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8D7" w:rsidRPr="00EB1406" w:rsidRDefault="00A228D7">
      <w:pPr>
        <w:pStyle w:val="ConsPlusNonformat"/>
        <w:jc w:val="both"/>
      </w:pPr>
    </w:p>
    <w:p w:rsidR="00DF77E8" w:rsidRDefault="00DF77E8" w:rsidP="00497E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DF77E8" w:rsidRPr="00DF77E8" w:rsidTr="00B34D95">
        <w:tc>
          <w:tcPr>
            <w:tcW w:w="4962" w:type="dxa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DF77E8" w:rsidRPr="00DF77E8" w:rsidRDefault="00DF77E8" w:rsidP="00DF77E8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DF77E8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DF77E8" w:rsidRPr="00DF77E8" w:rsidTr="00B34D95">
        <w:tc>
          <w:tcPr>
            <w:tcW w:w="4962" w:type="dxa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DF77E8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DF77E8" w:rsidRPr="00DF77E8" w:rsidTr="00B34D95">
        <w:tc>
          <w:tcPr>
            <w:tcW w:w="4962" w:type="dxa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DF77E8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DF77E8" w:rsidRPr="00DF77E8" w:rsidTr="00B34D95">
        <w:tc>
          <w:tcPr>
            <w:tcW w:w="4962" w:type="dxa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DF77E8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DF77E8" w:rsidRPr="00DF77E8" w:rsidTr="00B34D95">
        <w:tc>
          <w:tcPr>
            <w:tcW w:w="4962" w:type="dxa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DF77E8" w:rsidRPr="00DF77E8" w:rsidRDefault="00DF77E8" w:rsidP="00DF77E8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DF77E8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DF77E8" w:rsidRPr="00DF77E8" w:rsidTr="00B34D95">
        <w:tc>
          <w:tcPr>
            <w:tcW w:w="4962" w:type="dxa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DF77E8" w:rsidRPr="00DF77E8" w:rsidRDefault="00DF77E8" w:rsidP="00DF77E8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DF77E8">
              <w:rPr>
                <w:rFonts w:eastAsia="Calibri" w:cs="Times New Roman"/>
                <w:sz w:val="16"/>
              </w:rPr>
              <w:t>(подпись)</w:t>
            </w:r>
          </w:p>
        </w:tc>
        <w:tc>
          <w:tcPr>
            <w:tcW w:w="283" w:type="dxa"/>
          </w:tcPr>
          <w:p w:rsidR="00DF77E8" w:rsidRPr="00DF77E8" w:rsidRDefault="00DF77E8" w:rsidP="00DF77E8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DF77E8" w:rsidRPr="00DF77E8" w:rsidRDefault="00DF77E8" w:rsidP="00DF77E8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DF77E8">
              <w:rPr>
                <w:rFonts w:eastAsia="Calibri" w:cs="Times New Roman"/>
                <w:sz w:val="16"/>
              </w:rPr>
              <w:t>(инициалы, фамилия)</w:t>
            </w:r>
          </w:p>
        </w:tc>
      </w:tr>
      <w:tr w:rsidR="00DF77E8" w:rsidRPr="00DF77E8" w:rsidTr="00B34D95">
        <w:tc>
          <w:tcPr>
            <w:tcW w:w="4962" w:type="dxa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DF77E8" w:rsidRPr="00DF77E8" w:rsidRDefault="00DF77E8" w:rsidP="00DF77E8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DF77E8">
              <w:rPr>
                <w:rFonts w:eastAsia="Calibri" w:cs="Times New Roman"/>
                <w:sz w:val="22"/>
              </w:rPr>
              <w:t xml:space="preserve">от </w:t>
            </w:r>
            <w:r w:rsidR="00C85F45"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F77E8" w:rsidRPr="00DF77E8" w:rsidRDefault="00DF77E8" w:rsidP="00DF77E8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DF77E8" w:rsidRPr="00DF77E8" w:rsidRDefault="00BD40ED" w:rsidP="00DF77E8">
            <w:pPr>
              <w:ind w:left="-108" w:right="-108" w:firstLine="0"/>
              <w:jc w:val="center"/>
              <w:rPr>
                <w:rFonts w:eastAsia="Calibri" w:cs="Times New Roman"/>
                <w:sz w:val="22"/>
              </w:rPr>
            </w:pPr>
            <w:r w:rsidRPr="00BD40ED">
              <w:rPr>
                <w:rFonts w:cs="Times New Roman"/>
                <w:sz w:val="22"/>
                <w:szCs w:val="24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DF77E8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DF77E8" w:rsidRPr="00DF77E8" w:rsidRDefault="00DF77E8" w:rsidP="00DF77E8">
            <w:pPr>
              <w:ind w:left="-108" w:right="-109" w:firstLine="0"/>
              <w:jc w:val="center"/>
              <w:rPr>
                <w:rFonts w:eastAsia="Calibri" w:cs="Times New Roman"/>
                <w:sz w:val="22"/>
              </w:rPr>
            </w:pPr>
            <w:r w:rsidRPr="00DF77E8">
              <w:rPr>
                <w:rFonts w:eastAsia="Calibri" w:cs="Times New Roman"/>
                <w:sz w:val="22"/>
              </w:rPr>
              <w:t>г.</w:t>
            </w:r>
          </w:p>
        </w:tc>
      </w:tr>
      <w:tr w:rsidR="00DF77E8" w:rsidRPr="00DF77E8" w:rsidTr="00B34D95">
        <w:tc>
          <w:tcPr>
            <w:tcW w:w="4962" w:type="dxa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DF77E8" w:rsidRPr="00DF77E8" w:rsidRDefault="00DF77E8" w:rsidP="00DF77E8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EF29C7" w:rsidRPr="00DF77E8" w:rsidRDefault="00EF29C7" w:rsidP="00DF77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DF77E8" w:rsidRDefault="00A228D7" w:rsidP="00DF77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39E2" w:rsidRPr="00DF77E8" w:rsidRDefault="001C39E2" w:rsidP="00DF77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F5B4A" w:rsidRPr="00EB1406" w:rsidRDefault="00AA3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="005F5B4A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6426F6">
        <w:rPr>
          <w:rFonts w:ascii="Times New Roman" w:hAnsi="Times New Roman" w:cs="Times New Roman"/>
          <w:sz w:val="24"/>
          <w:szCs w:val="24"/>
        </w:rPr>
        <w:t xml:space="preserve">финансового отдела </w:t>
      </w:r>
      <w:r w:rsidR="005F5B4A" w:rsidRPr="00EB1406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EF29C7" w:rsidRPr="00EB1406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13295F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1. 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E46535">
        <w:rPr>
          <w:rFonts w:ascii="Times New Roman" w:hAnsi="Times New Roman" w:cs="Times New Roman"/>
          <w:sz w:val="24"/>
          <w:szCs w:val="24"/>
        </w:rPr>
        <w:br/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E46535">
        <w:rPr>
          <w:rFonts w:ascii="Times New Roman" w:hAnsi="Times New Roman" w:cs="Times New Roman"/>
          <w:sz w:val="24"/>
          <w:szCs w:val="24"/>
        </w:rPr>
        <w:t>–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AA309B">
        <w:rPr>
          <w:rFonts w:ascii="Times New Roman" w:hAnsi="Times New Roman" w:cs="Times New Roman"/>
          <w:sz w:val="24"/>
          <w:szCs w:val="24"/>
        </w:rPr>
        <w:t>консультанта</w:t>
      </w:r>
      <w:r w:rsidR="00497E8E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407B27" w:rsidRPr="00EB1406">
        <w:rPr>
          <w:rFonts w:ascii="Times New Roman" w:hAnsi="Times New Roman" w:cs="Times New Roman"/>
          <w:sz w:val="24"/>
          <w:szCs w:val="24"/>
        </w:rPr>
        <w:t>финансового отдела</w:t>
      </w:r>
      <w:r w:rsidR="00497E8E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EB1406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EB1406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EB140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EB1406">
        <w:rPr>
          <w:rFonts w:ascii="Times New Roman" w:hAnsi="Times New Roman" w:cs="Times New Roman"/>
          <w:sz w:val="24"/>
          <w:szCs w:val="24"/>
        </w:rPr>
        <w:t>–</w:t>
      </w:r>
      <w:r w:rsidR="00D165F8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BD40ED">
        <w:rPr>
          <w:rFonts w:ascii="Times New Roman" w:hAnsi="Times New Roman" w:cs="Times New Roman"/>
          <w:sz w:val="24"/>
          <w:szCs w:val="24"/>
        </w:rPr>
        <w:t>консультант отдела</w:t>
      </w:r>
      <w:r w:rsidR="00A05BC2" w:rsidRPr="00EB1406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A309B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="00B22BD4" w:rsidRPr="00EB1406">
        <w:rPr>
          <w:rFonts w:ascii="Times New Roman" w:hAnsi="Times New Roman" w:cs="Times New Roman"/>
          <w:sz w:val="24"/>
          <w:szCs w:val="24"/>
        </w:rPr>
        <w:t>специалисты</w:t>
      </w:r>
      <w:r w:rsidR="00C85F45">
        <w:rPr>
          <w:rFonts w:ascii="Times New Roman" w:hAnsi="Times New Roman" w:cs="Times New Roman"/>
          <w:sz w:val="24"/>
          <w:szCs w:val="24"/>
        </w:rPr>
        <w:t>»</w:t>
      </w:r>
      <w:r w:rsidR="008D55DD" w:rsidRPr="00EB140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EB1406" w:rsidRDefault="00A228D7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EB1406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E45C0" w:rsidRPr="00EB1406">
        <w:rPr>
          <w:rFonts w:ascii="Times New Roman" w:hAnsi="Times New Roman" w:cs="Times New Roman"/>
          <w:sz w:val="24"/>
          <w:szCs w:val="24"/>
        </w:rPr>
        <w:t>11-</w:t>
      </w:r>
      <w:r w:rsidR="00B22BD4" w:rsidRPr="00EB1406">
        <w:rPr>
          <w:rFonts w:ascii="Times New Roman" w:hAnsi="Times New Roman" w:cs="Times New Roman"/>
          <w:sz w:val="24"/>
          <w:szCs w:val="24"/>
        </w:rPr>
        <w:t>3</w:t>
      </w:r>
      <w:r w:rsidR="003E45C0" w:rsidRPr="00EB1406">
        <w:rPr>
          <w:rFonts w:ascii="Times New Roman" w:hAnsi="Times New Roman" w:cs="Times New Roman"/>
          <w:sz w:val="24"/>
          <w:szCs w:val="24"/>
        </w:rPr>
        <w:t>-</w:t>
      </w:r>
      <w:r w:rsidR="00E46535">
        <w:rPr>
          <w:rFonts w:ascii="Times New Roman" w:hAnsi="Times New Roman" w:cs="Times New Roman"/>
          <w:sz w:val="24"/>
          <w:szCs w:val="24"/>
        </w:rPr>
        <w:t>3</w:t>
      </w:r>
      <w:r w:rsidR="003E45C0" w:rsidRPr="00EB1406">
        <w:rPr>
          <w:rFonts w:ascii="Times New Roman" w:hAnsi="Times New Roman" w:cs="Times New Roman"/>
          <w:sz w:val="24"/>
          <w:szCs w:val="24"/>
        </w:rPr>
        <w:t>-0</w:t>
      </w:r>
      <w:r w:rsidR="00EC1C85">
        <w:rPr>
          <w:rFonts w:ascii="Times New Roman" w:hAnsi="Times New Roman" w:cs="Times New Roman"/>
          <w:sz w:val="24"/>
          <w:szCs w:val="24"/>
        </w:rPr>
        <w:t>1</w:t>
      </w:r>
      <w:r w:rsidR="00E46535">
        <w:rPr>
          <w:rFonts w:ascii="Times New Roman" w:hAnsi="Times New Roman" w:cs="Times New Roman"/>
          <w:sz w:val="24"/>
          <w:szCs w:val="24"/>
        </w:rPr>
        <w:t>0</w:t>
      </w:r>
      <w:r w:rsidR="002F51F2" w:rsidRPr="00EB140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EB1406" w:rsidRDefault="00A228D7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2BD4" w:rsidRPr="00EB1406" w:rsidRDefault="002F51F2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2. 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D40ED">
        <w:rPr>
          <w:rFonts w:ascii="Times New Roman" w:hAnsi="Times New Roman" w:cs="Times New Roman"/>
          <w:sz w:val="24"/>
          <w:szCs w:val="24"/>
        </w:rPr>
        <w:t>консультант</w:t>
      </w:r>
      <w:r w:rsidR="006E06BB">
        <w:rPr>
          <w:rFonts w:ascii="Times New Roman" w:hAnsi="Times New Roman" w:cs="Times New Roman"/>
          <w:sz w:val="24"/>
          <w:szCs w:val="24"/>
        </w:rPr>
        <w:t>а</w:t>
      </w:r>
      <w:r w:rsidR="00BD40ED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EB1406">
        <w:rPr>
          <w:rFonts w:ascii="Times New Roman" w:hAnsi="Times New Roman" w:cs="Times New Roman"/>
          <w:sz w:val="24"/>
          <w:szCs w:val="24"/>
        </w:rPr>
        <w:t>:</w:t>
      </w:r>
      <w:r w:rsidR="00A05BC2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B22BD4" w:rsidRPr="00EB1406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6426F6" w:rsidRPr="00EB1406" w:rsidRDefault="00634E81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3. </w:t>
      </w:r>
      <w:r w:rsidR="00A228D7" w:rsidRPr="00EB1406">
        <w:rPr>
          <w:rFonts w:ascii="Times New Roman" w:hAnsi="Times New Roman" w:cs="Times New Roman"/>
          <w:sz w:val="24"/>
          <w:szCs w:val="24"/>
        </w:rPr>
        <w:t>Вид</w:t>
      </w:r>
      <w:r w:rsidR="00B261E4">
        <w:rPr>
          <w:rFonts w:ascii="Times New Roman" w:hAnsi="Times New Roman" w:cs="Times New Roman"/>
          <w:sz w:val="24"/>
          <w:szCs w:val="24"/>
        </w:rPr>
        <w:t>ы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BD40ED">
        <w:rPr>
          <w:rFonts w:ascii="Times New Roman" w:hAnsi="Times New Roman" w:cs="Times New Roman"/>
          <w:sz w:val="24"/>
          <w:szCs w:val="24"/>
        </w:rPr>
        <w:t>консультант</w:t>
      </w:r>
      <w:r w:rsidR="006E06BB">
        <w:rPr>
          <w:rFonts w:ascii="Times New Roman" w:hAnsi="Times New Roman" w:cs="Times New Roman"/>
          <w:sz w:val="24"/>
          <w:szCs w:val="24"/>
        </w:rPr>
        <w:t>а</w:t>
      </w:r>
      <w:r w:rsidR="00BD40ED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: </w:t>
      </w:r>
      <w:r w:rsidR="006426F6" w:rsidRPr="000F00F2">
        <w:rPr>
          <w:rFonts w:ascii="Times New Roman" w:hAnsi="Times New Roman" w:cs="Times New Roman"/>
          <w:color w:val="000000" w:themeColor="text1"/>
          <w:sz w:val="24"/>
          <w:szCs w:val="24"/>
        </w:rPr>
        <w:t>входящие в</w:t>
      </w:r>
      <w:r w:rsidR="00AA317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426F6" w:rsidRPr="000F00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</w:t>
      </w:r>
      <w:r w:rsidR="00C85F4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6426F6" w:rsidRPr="000F00F2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6426F6" w:rsidRPr="001353A1">
        <w:rPr>
          <w:rFonts w:ascii="Times New Roman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="00C85F4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261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деятельности Федеральной налоговой службы.</w:t>
      </w:r>
    </w:p>
    <w:p w:rsidR="005F24FB" w:rsidRPr="00EB1406" w:rsidRDefault="00D165F8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4. 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D40ED">
        <w:rPr>
          <w:rFonts w:ascii="Times New Roman" w:hAnsi="Times New Roman" w:cs="Times New Roman"/>
          <w:sz w:val="24"/>
          <w:szCs w:val="24"/>
        </w:rPr>
        <w:t>консультант</w:t>
      </w:r>
      <w:r w:rsidR="006E06BB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BD40ED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A6927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EB1406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EB1406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C85F45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="00A228D7" w:rsidRPr="00EB140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EB1406" w:rsidRDefault="00CB52D8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5. </w:t>
      </w:r>
      <w:r w:rsidR="00BD40ED">
        <w:rPr>
          <w:rFonts w:ascii="Times New Roman" w:hAnsi="Times New Roman" w:cs="Times New Roman"/>
          <w:sz w:val="24"/>
          <w:szCs w:val="24"/>
        </w:rPr>
        <w:t>Консультант отдела</w:t>
      </w:r>
      <w:r w:rsidR="007D7959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AE7830" w:rsidRPr="00EB1406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6E06BB">
        <w:rPr>
          <w:rFonts w:ascii="Times New Roman" w:hAnsi="Times New Roman" w:cs="Times New Roman"/>
          <w:sz w:val="24"/>
          <w:szCs w:val="24"/>
        </w:rPr>
        <w:t>о</w:t>
      </w:r>
      <w:r w:rsidR="00AE7830" w:rsidRPr="00EB1406">
        <w:rPr>
          <w:rFonts w:ascii="Times New Roman" w:hAnsi="Times New Roman" w:cs="Times New Roman"/>
          <w:sz w:val="24"/>
          <w:szCs w:val="24"/>
        </w:rPr>
        <w:t xml:space="preserve">тдела, заместителю начальника </w:t>
      </w:r>
      <w:r w:rsidR="006E06BB">
        <w:rPr>
          <w:rFonts w:ascii="Times New Roman" w:hAnsi="Times New Roman" w:cs="Times New Roman"/>
          <w:sz w:val="24"/>
          <w:szCs w:val="24"/>
        </w:rPr>
        <w:t>о</w:t>
      </w:r>
      <w:r w:rsidR="00AE7830" w:rsidRPr="00EB1406">
        <w:rPr>
          <w:rFonts w:ascii="Times New Roman" w:hAnsi="Times New Roman" w:cs="Times New Roman"/>
          <w:sz w:val="24"/>
          <w:szCs w:val="24"/>
        </w:rPr>
        <w:t>тдела</w:t>
      </w:r>
      <w:r w:rsidR="006426F6">
        <w:rPr>
          <w:rFonts w:ascii="Times New Roman" w:hAnsi="Times New Roman" w:cs="Times New Roman"/>
          <w:sz w:val="24"/>
          <w:szCs w:val="24"/>
        </w:rPr>
        <w:t>,</w:t>
      </w:r>
      <w:r w:rsidR="006426F6" w:rsidRPr="006426F6">
        <w:rPr>
          <w:rFonts w:ascii="Times New Roman" w:hAnsi="Times New Roman" w:cs="Times New Roman"/>
          <w:sz w:val="24"/>
          <w:szCs w:val="24"/>
        </w:rPr>
        <w:t xml:space="preserve"> </w:t>
      </w:r>
      <w:r w:rsidR="006426F6">
        <w:rPr>
          <w:rFonts w:ascii="Times New Roman" w:hAnsi="Times New Roman" w:cs="Times New Roman"/>
          <w:sz w:val="24"/>
          <w:szCs w:val="24"/>
        </w:rPr>
        <w:t xml:space="preserve">исполняющему обязанности начальника </w:t>
      </w:r>
      <w:r w:rsidR="006E06BB">
        <w:rPr>
          <w:rFonts w:ascii="Times New Roman" w:hAnsi="Times New Roman" w:cs="Times New Roman"/>
          <w:sz w:val="24"/>
          <w:szCs w:val="24"/>
        </w:rPr>
        <w:t>о</w:t>
      </w:r>
      <w:r w:rsidR="006426F6">
        <w:rPr>
          <w:rFonts w:ascii="Times New Roman" w:hAnsi="Times New Roman" w:cs="Times New Roman"/>
          <w:sz w:val="24"/>
          <w:szCs w:val="24"/>
        </w:rPr>
        <w:t>тдела</w:t>
      </w:r>
      <w:r w:rsidR="00AE7830" w:rsidRPr="00EB140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3B7D9B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6. 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BD40ED">
        <w:rPr>
          <w:rFonts w:ascii="Times New Roman" w:hAnsi="Times New Roman" w:cs="Times New Roman"/>
          <w:sz w:val="24"/>
          <w:szCs w:val="24"/>
        </w:rPr>
        <w:t>консультант отдела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EB1406" w:rsidRDefault="00A228D7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6.1.</w:t>
      </w:r>
      <w:r w:rsidR="000B7F6E" w:rsidRPr="00EB1406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EB1406">
        <w:rPr>
          <w:rFonts w:ascii="Times New Roman" w:hAnsi="Times New Roman" w:cs="Times New Roman"/>
          <w:sz w:val="24"/>
          <w:szCs w:val="24"/>
        </w:rPr>
        <w:t>высшего</w:t>
      </w:r>
      <w:r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EB1406">
        <w:rPr>
          <w:rFonts w:ascii="Times New Roman" w:hAnsi="Times New Roman" w:cs="Times New Roman"/>
          <w:sz w:val="24"/>
          <w:szCs w:val="24"/>
        </w:rPr>
        <w:t>образования</w:t>
      </w:r>
      <w:r w:rsidR="00550C3A" w:rsidRPr="00EB140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EB1406" w:rsidRDefault="000B7F6E" w:rsidP="00C85F45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 w:rsidRPr="00EB1406">
        <w:rPr>
          <w:rFonts w:cs="Times New Roman"/>
          <w:sz w:val="24"/>
          <w:szCs w:val="24"/>
        </w:rPr>
        <w:t>6.2. </w:t>
      </w:r>
      <w:r w:rsidR="005672C5" w:rsidRPr="00EB1406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EB1406" w:rsidRDefault="003B7D9B" w:rsidP="00C85F45">
      <w:pPr>
        <w:widowControl w:val="0"/>
        <w:contextualSpacing/>
        <w:rPr>
          <w:rFonts w:cs="Times New Roman"/>
          <w:spacing w:val="-2"/>
          <w:sz w:val="24"/>
          <w:szCs w:val="24"/>
        </w:rPr>
      </w:pPr>
      <w:r w:rsidRPr="00EB1406">
        <w:rPr>
          <w:rFonts w:cs="Times New Roman"/>
          <w:sz w:val="24"/>
          <w:szCs w:val="24"/>
        </w:rPr>
        <w:t>6.3. </w:t>
      </w:r>
      <w:r w:rsidR="00A228D7" w:rsidRPr="00EB1406">
        <w:rPr>
          <w:rFonts w:cs="Times New Roman"/>
          <w:sz w:val="24"/>
          <w:szCs w:val="24"/>
        </w:rPr>
        <w:t xml:space="preserve">Наличие базовых знаний: </w:t>
      </w:r>
      <w:r w:rsidRPr="00EB1406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EB1406">
          <w:rPr>
            <w:rFonts w:cs="Times New Roman"/>
            <w:sz w:val="24"/>
            <w:szCs w:val="24"/>
          </w:rPr>
          <w:t>Конституции</w:t>
        </w:r>
      </w:hyperlink>
      <w:r w:rsidRPr="00EB1406">
        <w:rPr>
          <w:rFonts w:cs="Times New Roman"/>
          <w:sz w:val="24"/>
          <w:szCs w:val="24"/>
        </w:rPr>
        <w:t xml:space="preserve"> Российской Федерации</w:t>
      </w:r>
      <w:r w:rsidR="00C85F45">
        <w:rPr>
          <w:rFonts w:cs="Times New Roman"/>
          <w:sz w:val="24"/>
          <w:szCs w:val="24"/>
        </w:rPr>
        <w:t>;</w:t>
      </w:r>
      <w:r w:rsidRPr="00EB1406">
        <w:rPr>
          <w:rFonts w:cs="Times New Roman"/>
          <w:sz w:val="24"/>
          <w:szCs w:val="24"/>
        </w:rPr>
        <w:t xml:space="preserve"> Федерального </w:t>
      </w:r>
      <w:hyperlink r:id="rId8" w:history="1">
        <w:r w:rsidRPr="00EB1406">
          <w:rPr>
            <w:rFonts w:cs="Times New Roman"/>
            <w:sz w:val="24"/>
            <w:szCs w:val="24"/>
          </w:rPr>
          <w:t>закона</w:t>
        </w:r>
      </w:hyperlink>
      <w:r w:rsidRPr="00EB1406">
        <w:rPr>
          <w:rFonts w:cs="Times New Roman"/>
          <w:sz w:val="24"/>
          <w:szCs w:val="24"/>
        </w:rPr>
        <w:t xml:space="preserve"> от</w:t>
      </w:r>
      <w:r w:rsidR="00C85F45">
        <w:rPr>
          <w:rFonts w:cs="Times New Roman"/>
          <w:sz w:val="24"/>
          <w:szCs w:val="24"/>
        </w:rPr>
        <w:t> </w:t>
      </w:r>
      <w:r w:rsidRPr="00EB1406">
        <w:rPr>
          <w:rFonts w:cs="Times New Roman"/>
          <w:sz w:val="24"/>
          <w:szCs w:val="24"/>
        </w:rPr>
        <w:t>27</w:t>
      </w:r>
      <w:r w:rsidR="00C85F45">
        <w:rPr>
          <w:rFonts w:cs="Times New Roman"/>
          <w:sz w:val="24"/>
          <w:szCs w:val="24"/>
        </w:rPr>
        <w:t> </w:t>
      </w:r>
      <w:r w:rsidRPr="00EB1406">
        <w:rPr>
          <w:rFonts w:cs="Times New Roman"/>
          <w:sz w:val="24"/>
          <w:szCs w:val="24"/>
        </w:rPr>
        <w:t xml:space="preserve">мая 2003 г. № 58-ФЗ </w:t>
      </w:r>
      <w:r w:rsidR="00C85F45">
        <w:rPr>
          <w:rFonts w:cs="Times New Roman"/>
          <w:sz w:val="24"/>
          <w:szCs w:val="24"/>
        </w:rPr>
        <w:t>«</w:t>
      </w:r>
      <w:r w:rsidRPr="00EB1406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C85F45">
        <w:rPr>
          <w:rFonts w:cs="Times New Roman"/>
          <w:sz w:val="24"/>
          <w:szCs w:val="24"/>
        </w:rPr>
        <w:t>»;</w:t>
      </w:r>
      <w:r w:rsidRPr="00EB1406">
        <w:rPr>
          <w:rFonts w:cs="Times New Roman"/>
          <w:sz w:val="24"/>
          <w:szCs w:val="24"/>
        </w:rPr>
        <w:t xml:space="preserve"> Федерального </w:t>
      </w:r>
      <w:hyperlink r:id="rId9" w:history="1">
        <w:r w:rsidRPr="00EB1406">
          <w:rPr>
            <w:rFonts w:cs="Times New Roman"/>
            <w:sz w:val="24"/>
            <w:szCs w:val="24"/>
          </w:rPr>
          <w:t>закона</w:t>
        </w:r>
      </w:hyperlink>
      <w:r w:rsidRPr="00EB1406">
        <w:rPr>
          <w:rFonts w:cs="Times New Roman"/>
          <w:sz w:val="24"/>
          <w:szCs w:val="24"/>
        </w:rPr>
        <w:t xml:space="preserve"> от 27 июля 2004 г. № 79-ФЗ </w:t>
      </w:r>
      <w:r w:rsidR="00C85F45">
        <w:rPr>
          <w:rFonts w:cs="Times New Roman"/>
          <w:sz w:val="24"/>
          <w:szCs w:val="24"/>
        </w:rPr>
        <w:t>«</w:t>
      </w:r>
      <w:r w:rsidRPr="00EB1406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C85F45">
        <w:rPr>
          <w:rFonts w:cs="Times New Roman"/>
          <w:sz w:val="24"/>
          <w:szCs w:val="24"/>
        </w:rPr>
        <w:t>»;</w:t>
      </w:r>
      <w:r w:rsidRPr="00EB1406">
        <w:rPr>
          <w:rFonts w:cs="Times New Roman"/>
          <w:sz w:val="24"/>
          <w:szCs w:val="24"/>
        </w:rPr>
        <w:t xml:space="preserve"> Федерального </w:t>
      </w:r>
      <w:hyperlink r:id="rId10" w:history="1">
        <w:r w:rsidRPr="00EB1406">
          <w:rPr>
            <w:rFonts w:cs="Times New Roman"/>
            <w:sz w:val="24"/>
            <w:szCs w:val="24"/>
          </w:rPr>
          <w:t>закона</w:t>
        </w:r>
      </w:hyperlink>
      <w:r w:rsidRPr="00EB1406">
        <w:rPr>
          <w:rFonts w:cs="Times New Roman"/>
          <w:sz w:val="24"/>
          <w:szCs w:val="24"/>
        </w:rPr>
        <w:t xml:space="preserve"> от 25 декабря 2008 г. № 273-ФЗ </w:t>
      </w:r>
      <w:r w:rsidR="00C85F45">
        <w:rPr>
          <w:rFonts w:cs="Times New Roman"/>
          <w:sz w:val="24"/>
          <w:szCs w:val="24"/>
        </w:rPr>
        <w:t>«</w:t>
      </w:r>
      <w:r w:rsidRPr="00EB1406">
        <w:rPr>
          <w:rFonts w:cs="Times New Roman"/>
          <w:sz w:val="24"/>
          <w:szCs w:val="24"/>
        </w:rPr>
        <w:t>О</w:t>
      </w:r>
      <w:r w:rsidR="00C85F45">
        <w:rPr>
          <w:rFonts w:cs="Times New Roman"/>
          <w:sz w:val="24"/>
          <w:szCs w:val="24"/>
        </w:rPr>
        <w:t> </w:t>
      </w:r>
      <w:r w:rsidRPr="00EB1406">
        <w:rPr>
          <w:rFonts w:cs="Times New Roman"/>
          <w:sz w:val="24"/>
          <w:szCs w:val="24"/>
        </w:rPr>
        <w:t>противодействии коррупции</w:t>
      </w:r>
      <w:r w:rsidR="00C85F45">
        <w:rPr>
          <w:rFonts w:cs="Times New Roman"/>
          <w:sz w:val="24"/>
          <w:szCs w:val="24"/>
        </w:rPr>
        <w:t>»</w:t>
      </w:r>
      <w:r w:rsidRPr="00EB1406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EB1406">
        <w:rPr>
          <w:rFonts w:cs="Times New Roman"/>
          <w:spacing w:val="-2"/>
          <w:sz w:val="24"/>
          <w:szCs w:val="24"/>
        </w:rPr>
        <w:t>.</w:t>
      </w:r>
    </w:p>
    <w:p w:rsidR="00796946" w:rsidRPr="00EB1406" w:rsidRDefault="00796946" w:rsidP="00C85F45">
      <w:pPr>
        <w:widowControl w:val="0"/>
        <w:contextualSpacing/>
        <w:rPr>
          <w:rFonts w:cs="Times New Roman"/>
          <w:sz w:val="24"/>
          <w:szCs w:val="24"/>
        </w:rPr>
      </w:pPr>
      <w:r w:rsidRPr="00EB1406">
        <w:rPr>
          <w:rFonts w:cs="Times New Roman"/>
          <w:sz w:val="24"/>
          <w:szCs w:val="24"/>
        </w:rPr>
        <w:t>6.4. </w:t>
      </w:r>
      <w:r w:rsidR="00A228D7" w:rsidRPr="00EB1406">
        <w:rPr>
          <w:rFonts w:cs="Times New Roman"/>
          <w:sz w:val="24"/>
          <w:szCs w:val="24"/>
        </w:rPr>
        <w:t>Наличие профессиональных знаний:</w:t>
      </w:r>
    </w:p>
    <w:p w:rsidR="00AE43E8" w:rsidRPr="001353A1" w:rsidRDefault="002D7A71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  <w:r w:rsidR="003B313E" w:rsidRPr="003B313E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Бюджетный кодекс Российской Федерации; Трудовой кодекс Российской Федерации</w:t>
      </w:r>
      <w:r w:rsidR="00C85F45">
        <w:rPr>
          <w:rFonts w:ascii="Times New Roman" w:hAnsi="Times New Roman" w:cs="Times New Roman"/>
          <w:sz w:val="24"/>
          <w:szCs w:val="24"/>
        </w:rPr>
        <w:t>;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Федеральный закон от 29</w:t>
      </w:r>
      <w:r w:rsidR="00C85F45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3B313E" w:rsidRPr="003B313E">
        <w:rPr>
          <w:rFonts w:ascii="Times New Roman" w:hAnsi="Times New Roman" w:cs="Times New Roman"/>
          <w:sz w:val="24"/>
          <w:szCs w:val="24"/>
        </w:rPr>
        <w:t>2006</w:t>
      </w:r>
      <w:r w:rsidR="00C85F45">
        <w:rPr>
          <w:rFonts w:ascii="Times New Roman" w:hAnsi="Times New Roman" w:cs="Times New Roman"/>
          <w:sz w:val="24"/>
          <w:szCs w:val="24"/>
        </w:rPr>
        <w:t xml:space="preserve"> г.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</w:t>
      </w:r>
      <w:r w:rsidR="00C85F45">
        <w:rPr>
          <w:rFonts w:ascii="Times New Roman" w:hAnsi="Times New Roman" w:cs="Times New Roman"/>
          <w:sz w:val="24"/>
          <w:szCs w:val="24"/>
        </w:rPr>
        <w:t>№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255-ФЗ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Об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обязательном социальном страховании на случай временной нетрудоспособности </w:t>
      </w:r>
      <w:r w:rsidR="003B313E" w:rsidRPr="003B313E"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в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связи с материнством</w:t>
      </w:r>
      <w:r w:rsidR="00C85F45">
        <w:rPr>
          <w:rFonts w:ascii="Times New Roman" w:hAnsi="Times New Roman" w:cs="Times New Roman"/>
          <w:sz w:val="24"/>
          <w:szCs w:val="24"/>
        </w:rPr>
        <w:t>»;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Федеральный закон от 15</w:t>
      </w:r>
      <w:r w:rsidR="00C85F45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3B313E" w:rsidRPr="003B313E">
        <w:rPr>
          <w:rFonts w:ascii="Times New Roman" w:hAnsi="Times New Roman" w:cs="Times New Roman"/>
          <w:sz w:val="24"/>
          <w:szCs w:val="24"/>
        </w:rPr>
        <w:t>2001</w:t>
      </w:r>
      <w:r w:rsidR="00C85F45">
        <w:rPr>
          <w:rFonts w:ascii="Times New Roman" w:hAnsi="Times New Roman" w:cs="Times New Roman"/>
          <w:sz w:val="24"/>
          <w:szCs w:val="24"/>
        </w:rPr>
        <w:t xml:space="preserve"> г.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</w:t>
      </w:r>
      <w:r w:rsidR="00C85F45">
        <w:rPr>
          <w:rFonts w:ascii="Times New Roman" w:hAnsi="Times New Roman" w:cs="Times New Roman"/>
          <w:sz w:val="24"/>
          <w:szCs w:val="24"/>
        </w:rPr>
        <w:t>№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167-ФЗ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Об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обязательном пенсионном страховании в Российской Федерации</w:t>
      </w:r>
      <w:r w:rsidR="00C85F45">
        <w:rPr>
          <w:rFonts w:ascii="Times New Roman" w:hAnsi="Times New Roman" w:cs="Times New Roman"/>
          <w:sz w:val="24"/>
          <w:szCs w:val="24"/>
        </w:rPr>
        <w:t>»;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</w:t>
      </w:r>
      <w:r w:rsidR="00C85F45">
        <w:rPr>
          <w:rFonts w:ascii="Times New Roman" w:hAnsi="Times New Roman" w:cs="Times New Roman"/>
          <w:sz w:val="24"/>
          <w:szCs w:val="24"/>
        </w:rPr>
        <w:t xml:space="preserve"> 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152-ФЗ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C85F45">
        <w:rPr>
          <w:rFonts w:ascii="Times New Roman" w:hAnsi="Times New Roman" w:cs="Times New Roman"/>
          <w:sz w:val="24"/>
          <w:szCs w:val="24"/>
        </w:rPr>
        <w:t>»;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06.12.2011 г. </w:t>
      </w:r>
      <w:r w:rsidR="00C85F45">
        <w:rPr>
          <w:rFonts w:ascii="Times New Roman" w:hAnsi="Times New Roman" w:cs="Times New Roman"/>
          <w:sz w:val="24"/>
          <w:szCs w:val="24"/>
        </w:rPr>
        <w:t>№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402-ФЗ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 бухгалтерском учете</w:t>
      </w:r>
      <w:r w:rsidR="00C85F45">
        <w:rPr>
          <w:rFonts w:ascii="Times New Roman" w:hAnsi="Times New Roman" w:cs="Times New Roman"/>
          <w:sz w:val="24"/>
          <w:szCs w:val="24"/>
        </w:rPr>
        <w:t>»;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</w:t>
      </w:r>
      <w:r w:rsidR="007E16E4">
        <w:rPr>
          <w:rFonts w:ascii="Times New Roman" w:hAnsi="Times New Roman" w:cs="Times New Roman"/>
          <w:sz w:val="24"/>
          <w:szCs w:val="24"/>
        </w:rPr>
        <w:t>0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6 апреля 2011 г. № 63-ФЗ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Об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электронной подписи</w:t>
      </w:r>
      <w:r w:rsidR="00C85F45">
        <w:rPr>
          <w:rFonts w:ascii="Times New Roman" w:hAnsi="Times New Roman" w:cs="Times New Roman"/>
          <w:sz w:val="24"/>
          <w:szCs w:val="24"/>
        </w:rPr>
        <w:t>»;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Федеральный закон от 05</w:t>
      </w:r>
      <w:r w:rsidR="00C85F45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3B313E" w:rsidRPr="003B313E">
        <w:rPr>
          <w:rFonts w:ascii="Times New Roman" w:hAnsi="Times New Roman" w:cs="Times New Roman"/>
          <w:sz w:val="24"/>
          <w:szCs w:val="24"/>
        </w:rPr>
        <w:t>2013</w:t>
      </w:r>
      <w:r w:rsidR="00C85F45">
        <w:rPr>
          <w:rFonts w:ascii="Times New Roman" w:hAnsi="Times New Roman" w:cs="Times New Roman"/>
          <w:sz w:val="24"/>
          <w:szCs w:val="24"/>
        </w:rPr>
        <w:t xml:space="preserve"> г.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</w:t>
      </w:r>
      <w:r w:rsidR="00C85F45">
        <w:rPr>
          <w:rFonts w:ascii="Times New Roman" w:hAnsi="Times New Roman" w:cs="Times New Roman"/>
          <w:sz w:val="24"/>
          <w:szCs w:val="24"/>
        </w:rPr>
        <w:t>№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44-ФЗ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C85F45">
        <w:rPr>
          <w:rFonts w:ascii="Times New Roman" w:hAnsi="Times New Roman" w:cs="Times New Roman"/>
          <w:sz w:val="24"/>
          <w:szCs w:val="24"/>
        </w:rPr>
        <w:t>»;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12</w:t>
      </w:r>
      <w:r w:rsidR="00C85F45">
        <w:rPr>
          <w:rFonts w:ascii="Times New Roman" w:hAnsi="Times New Roman" w:cs="Times New Roman"/>
          <w:sz w:val="24"/>
          <w:szCs w:val="24"/>
        </w:rPr>
        <w:t xml:space="preserve"> августа </w:t>
      </w:r>
      <w:r w:rsidR="003B313E" w:rsidRPr="003B313E">
        <w:rPr>
          <w:rFonts w:ascii="Times New Roman" w:hAnsi="Times New Roman" w:cs="Times New Roman"/>
          <w:sz w:val="24"/>
          <w:szCs w:val="24"/>
        </w:rPr>
        <w:t>2002</w:t>
      </w:r>
      <w:r w:rsidR="00C85F45">
        <w:rPr>
          <w:rFonts w:ascii="Times New Roman" w:hAnsi="Times New Roman" w:cs="Times New Roman"/>
          <w:sz w:val="24"/>
          <w:szCs w:val="24"/>
        </w:rPr>
        <w:t xml:space="preserve"> г.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№ 885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85F45">
        <w:rPr>
          <w:rFonts w:ascii="Times New Roman" w:hAnsi="Times New Roman" w:cs="Times New Roman"/>
          <w:sz w:val="24"/>
          <w:szCs w:val="24"/>
        </w:rPr>
        <w:t>»;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приказ Министерства финансов Российской Федерации от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01</w:t>
      </w:r>
      <w:r w:rsidR="00C85F45">
        <w:rPr>
          <w:rFonts w:ascii="Times New Roman" w:hAnsi="Times New Roman" w:cs="Times New Roman"/>
          <w:sz w:val="24"/>
          <w:szCs w:val="24"/>
        </w:rPr>
        <w:t> декабря </w:t>
      </w:r>
      <w:r w:rsidR="003B313E" w:rsidRPr="003B313E">
        <w:rPr>
          <w:rFonts w:ascii="Times New Roman" w:hAnsi="Times New Roman" w:cs="Times New Roman"/>
          <w:sz w:val="24"/>
          <w:szCs w:val="24"/>
        </w:rPr>
        <w:t>2010</w:t>
      </w:r>
      <w:r w:rsidR="00C85F45">
        <w:rPr>
          <w:rFonts w:ascii="Times New Roman" w:hAnsi="Times New Roman" w:cs="Times New Roman"/>
          <w:sz w:val="24"/>
          <w:szCs w:val="24"/>
        </w:rPr>
        <w:t xml:space="preserve"> г.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№ 157н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инструкции по его применению</w:t>
      </w:r>
      <w:r w:rsidR="00C85F45">
        <w:rPr>
          <w:rFonts w:ascii="Times New Roman" w:hAnsi="Times New Roman" w:cs="Times New Roman"/>
          <w:sz w:val="24"/>
          <w:szCs w:val="24"/>
        </w:rPr>
        <w:t>»;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приказ Министерства финансов Российской Федерации от 06</w:t>
      </w:r>
      <w:r w:rsidR="00C85F45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3B313E" w:rsidRPr="003B313E">
        <w:rPr>
          <w:rFonts w:ascii="Times New Roman" w:hAnsi="Times New Roman" w:cs="Times New Roman"/>
          <w:sz w:val="24"/>
          <w:szCs w:val="24"/>
        </w:rPr>
        <w:t>2010</w:t>
      </w:r>
      <w:r w:rsidR="00C85F45">
        <w:rPr>
          <w:rFonts w:ascii="Times New Roman" w:hAnsi="Times New Roman" w:cs="Times New Roman"/>
          <w:sz w:val="24"/>
          <w:szCs w:val="24"/>
        </w:rPr>
        <w:t xml:space="preserve"> г.</w:t>
      </w:r>
      <w:r w:rsidR="003B313E" w:rsidRPr="003B313E">
        <w:rPr>
          <w:rFonts w:ascii="Times New Roman" w:hAnsi="Times New Roman" w:cs="Times New Roman"/>
          <w:sz w:val="24"/>
          <w:szCs w:val="24"/>
        </w:rPr>
        <w:t xml:space="preserve"> № 162н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="003B313E" w:rsidRPr="003B313E">
        <w:rPr>
          <w:rFonts w:ascii="Times New Roman" w:hAnsi="Times New Roman" w:cs="Times New Roman"/>
          <w:sz w:val="24"/>
          <w:szCs w:val="24"/>
        </w:rPr>
        <w:t>Об утверждении плана счетов бюджетного учета и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="003B313E" w:rsidRPr="003B313E">
        <w:rPr>
          <w:rFonts w:ascii="Times New Roman" w:hAnsi="Times New Roman" w:cs="Times New Roman"/>
          <w:sz w:val="24"/>
          <w:szCs w:val="24"/>
        </w:rPr>
        <w:t>инструкции по его применению</w:t>
      </w:r>
      <w:r w:rsidR="00C85F45">
        <w:rPr>
          <w:rFonts w:ascii="Times New Roman" w:hAnsi="Times New Roman" w:cs="Times New Roman"/>
          <w:sz w:val="24"/>
          <w:szCs w:val="24"/>
        </w:rPr>
        <w:t>»</w:t>
      </w:r>
      <w:r w:rsidR="003B313E" w:rsidRPr="003B313E">
        <w:rPr>
          <w:rFonts w:ascii="Times New Roman" w:hAnsi="Times New Roman" w:cs="Times New Roman"/>
          <w:sz w:val="24"/>
          <w:szCs w:val="24"/>
        </w:rPr>
        <w:t>.</w:t>
      </w:r>
    </w:p>
    <w:p w:rsidR="002D7A71" w:rsidRPr="00EB1406" w:rsidRDefault="00BD40ED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 отдела</w:t>
      </w:r>
      <w:r w:rsidR="0037329C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2D7A71" w:rsidRPr="00EB140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43E8" w:rsidRPr="001353A1" w:rsidRDefault="00AE43E8" w:rsidP="00C85F45">
      <w:pPr>
        <w:pStyle w:val="a3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353A1">
        <w:rPr>
          <w:rFonts w:ascii="Times New Roman" w:hAnsi="Times New Roman"/>
          <w:sz w:val="24"/>
          <w:szCs w:val="24"/>
          <w:lang w:val="ru-RU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</w:t>
      </w:r>
      <w:r w:rsidR="00C85F45">
        <w:rPr>
          <w:rFonts w:ascii="Times New Roman" w:hAnsi="Times New Roman"/>
          <w:sz w:val="24"/>
          <w:szCs w:val="24"/>
          <w:lang w:val="ru-RU"/>
        </w:rPr>
        <w:t> </w:t>
      </w:r>
      <w:r w:rsidRPr="001353A1">
        <w:rPr>
          <w:rFonts w:ascii="Times New Roman" w:hAnsi="Times New Roman"/>
          <w:sz w:val="24"/>
          <w:szCs w:val="24"/>
          <w:lang w:val="ru-RU"/>
        </w:rPr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AE43E8" w:rsidRDefault="00AE43E8" w:rsidP="00C85F45">
      <w:pPr>
        <w:contextualSpacing/>
        <w:rPr>
          <w:rFonts w:cs="Times New Roman"/>
          <w:sz w:val="24"/>
          <w:szCs w:val="24"/>
        </w:rPr>
      </w:pPr>
      <w:r w:rsidRPr="001353A1">
        <w:rPr>
          <w:rFonts w:cs="Times New Roman"/>
          <w:sz w:val="24"/>
          <w:szCs w:val="24"/>
        </w:rPr>
        <w:t>6.5. Наличие функциональных знаний: </w:t>
      </w:r>
      <w:r>
        <w:rPr>
          <w:rFonts w:cs="Times New Roman"/>
          <w:sz w:val="24"/>
          <w:szCs w:val="24"/>
        </w:rPr>
        <w:t>система регулирования бухгалтерского учета (принципы, иерархия нормативных правовых актов, субъекты и их функции), практика применения законодательства о бухгалтерском учете.</w:t>
      </w:r>
    </w:p>
    <w:p w:rsidR="002D7A71" w:rsidRPr="00EB1406" w:rsidRDefault="002D7A71" w:rsidP="00C85F45">
      <w:pPr>
        <w:contextualSpacing/>
        <w:rPr>
          <w:rFonts w:cs="Times New Roman"/>
          <w:sz w:val="24"/>
          <w:szCs w:val="24"/>
        </w:rPr>
      </w:pPr>
      <w:r w:rsidRPr="00EB1406">
        <w:rPr>
          <w:rFonts w:cs="Times New Roman"/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 (самок</w:t>
      </w:r>
      <w:r w:rsidR="004A5DD6">
        <w:rPr>
          <w:rFonts w:cs="Times New Roman"/>
          <w:sz w:val="24"/>
          <w:szCs w:val="24"/>
        </w:rPr>
        <w:t>онтроль).</w:t>
      </w:r>
    </w:p>
    <w:p w:rsidR="002D7A71" w:rsidRPr="00EB1406" w:rsidRDefault="002D7A71" w:rsidP="00C85F45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 w:rsidRPr="00EB1406">
        <w:rPr>
          <w:rFonts w:cs="Times New Roman"/>
          <w:sz w:val="24"/>
          <w:szCs w:val="24"/>
        </w:rPr>
        <w:t>6.7. Наличие профессиональных умений, необходимых для выполнения работы в</w:t>
      </w:r>
      <w:r w:rsidR="00C85F45">
        <w:rPr>
          <w:rFonts w:cs="Times New Roman"/>
          <w:sz w:val="24"/>
          <w:szCs w:val="24"/>
        </w:rPr>
        <w:t> </w:t>
      </w:r>
      <w:r w:rsidRPr="00EB1406">
        <w:rPr>
          <w:rFonts w:cs="Times New Roman"/>
          <w:sz w:val="24"/>
          <w:szCs w:val="24"/>
        </w:rPr>
        <w:t xml:space="preserve">сфере, соответствующей направлению деятельности </w:t>
      </w:r>
      <w:r w:rsidR="006E06BB">
        <w:rPr>
          <w:rFonts w:cs="Times New Roman"/>
          <w:sz w:val="24"/>
          <w:szCs w:val="24"/>
        </w:rPr>
        <w:t>о</w:t>
      </w:r>
      <w:r w:rsidR="004A5DD6">
        <w:rPr>
          <w:rFonts w:cs="Times New Roman"/>
          <w:sz w:val="24"/>
          <w:szCs w:val="24"/>
        </w:rPr>
        <w:t>тдела</w:t>
      </w:r>
      <w:r w:rsidRPr="00EB1406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</w:t>
      </w:r>
      <w:r w:rsidR="004A5DD6">
        <w:rPr>
          <w:rFonts w:cs="Times New Roman"/>
          <w:sz w:val="24"/>
          <w:szCs w:val="24"/>
        </w:rPr>
        <w:t>льзования опыта и мнения коллег;</w:t>
      </w:r>
      <w:r w:rsidRPr="00EB1406">
        <w:rPr>
          <w:rFonts w:cs="Times New Roman"/>
          <w:sz w:val="24"/>
          <w:szCs w:val="24"/>
        </w:rPr>
        <w:t xml:space="preserve">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</w:t>
      </w:r>
      <w:r w:rsidR="007E16E4">
        <w:rPr>
          <w:rFonts w:cs="Times New Roman"/>
          <w:sz w:val="24"/>
          <w:szCs w:val="24"/>
        </w:rPr>
        <w:t>И</w:t>
      </w:r>
      <w:r w:rsidRPr="00EB1406">
        <w:rPr>
          <w:rFonts w:cs="Times New Roman"/>
          <w:sz w:val="24"/>
          <w:szCs w:val="24"/>
        </w:rPr>
        <w:t>нспекции.</w:t>
      </w:r>
    </w:p>
    <w:p w:rsidR="002D7A71" w:rsidRPr="00EB1406" w:rsidRDefault="002D7A71" w:rsidP="00C85F45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 w:rsidRPr="00EB1406">
        <w:rPr>
          <w:rFonts w:cs="Times New Roman"/>
          <w:sz w:val="24"/>
          <w:szCs w:val="24"/>
        </w:rPr>
        <w:t xml:space="preserve">6.8. Наличие функциональных умений: разработка, рассмотрение и согласование проектов ненормативных правовых актов и других документов; </w:t>
      </w:r>
      <w:r w:rsidR="004A5DD6">
        <w:rPr>
          <w:rFonts w:cs="Times New Roman"/>
          <w:sz w:val="24"/>
          <w:szCs w:val="24"/>
        </w:rPr>
        <w:t>рассмотрение запросов.</w:t>
      </w:r>
    </w:p>
    <w:p w:rsidR="0050571A" w:rsidRPr="00EB1406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6C512E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7. </w:t>
      </w:r>
      <w:r w:rsidR="00A228D7" w:rsidRPr="00EB1406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BD40ED">
        <w:rPr>
          <w:rFonts w:ascii="Times New Roman" w:hAnsi="Times New Roman" w:cs="Times New Roman"/>
          <w:sz w:val="24"/>
          <w:szCs w:val="24"/>
        </w:rPr>
        <w:t>консультант отдела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EB140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EB14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EB14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EB14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EB14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EB14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EB14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EB140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C85F45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EB1406">
        <w:rPr>
          <w:rFonts w:ascii="Times New Roman" w:hAnsi="Times New Roman" w:cs="Times New Roman"/>
          <w:sz w:val="24"/>
          <w:szCs w:val="24"/>
        </w:rPr>
        <w:t>2004</w:t>
      </w:r>
      <w:r w:rsidR="00C85F45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C85F45">
        <w:rPr>
          <w:rFonts w:ascii="Times New Roman" w:hAnsi="Times New Roman" w:cs="Times New Roman"/>
          <w:sz w:val="24"/>
          <w:szCs w:val="24"/>
        </w:rPr>
        <w:t>№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79-ФЗ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="00A228D7" w:rsidRPr="00EB1406">
        <w:rPr>
          <w:rFonts w:ascii="Times New Roman" w:hAnsi="Times New Roman" w:cs="Times New Roman"/>
          <w:sz w:val="24"/>
          <w:szCs w:val="24"/>
        </w:rPr>
        <w:t>О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="00A228D7" w:rsidRPr="00EB140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</w:t>
      </w:r>
      <w:r w:rsidR="00C85F45">
        <w:rPr>
          <w:rFonts w:ascii="Times New Roman" w:hAnsi="Times New Roman" w:cs="Times New Roman"/>
          <w:sz w:val="24"/>
          <w:szCs w:val="24"/>
        </w:rPr>
        <w:t>»</w:t>
      </w:r>
      <w:r w:rsidR="00A228D7" w:rsidRPr="00EB1406">
        <w:rPr>
          <w:rFonts w:ascii="Times New Roman" w:hAnsi="Times New Roman" w:cs="Times New Roman"/>
          <w:sz w:val="24"/>
          <w:szCs w:val="24"/>
        </w:rPr>
        <w:t>.</w:t>
      </w:r>
    </w:p>
    <w:p w:rsidR="00C428B6" w:rsidRPr="00EB1406" w:rsidRDefault="00A228D7" w:rsidP="00C85F45">
      <w:pPr>
        <w:pStyle w:val="Style10"/>
        <w:widowControl/>
        <w:ind w:right="72" w:firstLine="709"/>
        <w:contextualSpacing/>
        <w:jc w:val="both"/>
      </w:pPr>
      <w:r w:rsidRPr="00EB1406">
        <w:t>8.</w:t>
      </w:r>
      <w:r w:rsidR="00621584" w:rsidRPr="00EB1406">
        <w:t> </w:t>
      </w:r>
      <w:r w:rsidRPr="00EB1406">
        <w:t xml:space="preserve">В целях реализации задач и функций, возложенных на </w:t>
      </w:r>
      <w:r w:rsidR="00C85F45">
        <w:t>Инспекцию</w:t>
      </w:r>
      <w:r w:rsidRPr="00EB1406">
        <w:t xml:space="preserve">, </w:t>
      </w:r>
      <w:r w:rsidR="00BD40ED">
        <w:t>консультант отдела</w:t>
      </w:r>
      <w:r w:rsidRPr="00EB1406">
        <w:t xml:space="preserve"> обязан:</w:t>
      </w:r>
      <w:r w:rsidR="00524995" w:rsidRPr="00EB1406">
        <w:t xml:space="preserve"> </w:t>
      </w:r>
    </w:p>
    <w:p w:rsidR="003A68F0" w:rsidRPr="00EB1406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- работать с системой автоматизации финансово-хозяйственной деятельности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Pr="00EB1406">
        <w:rPr>
          <w:rFonts w:ascii="Times New Roman" w:hAnsi="Times New Roman" w:cs="Times New Roman"/>
          <w:sz w:val="24"/>
          <w:szCs w:val="24"/>
        </w:rPr>
        <w:t>Парус</w:t>
      </w:r>
      <w:r w:rsidR="00C85F45">
        <w:rPr>
          <w:rFonts w:ascii="Times New Roman" w:hAnsi="Times New Roman" w:cs="Times New Roman"/>
          <w:sz w:val="24"/>
          <w:szCs w:val="24"/>
        </w:rPr>
        <w:t>»</w:t>
      </w:r>
      <w:r w:rsidRPr="00EB1406">
        <w:rPr>
          <w:rFonts w:ascii="Times New Roman" w:hAnsi="Times New Roman" w:cs="Times New Roman"/>
          <w:sz w:val="24"/>
          <w:szCs w:val="24"/>
        </w:rPr>
        <w:t xml:space="preserve"> (модуль)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Pr="00EB1406">
        <w:rPr>
          <w:rFonts w:ascii="Times New Roman" w:hAnsi="Times New Roman" w:cs="Times New Roman"/>
          <w:sz w:val="24"/>
          <w:szCs w:val="24"/>
        </w:rPr>
        <w:t>Парус Бухгалтерия</w:t>
      </w:r>
      <w:r w:rsidR="00C85F45">
        <w:rPr>
          <w:rFonts w:ascii="Times New Roman" w:hAnsi="Times New Roman" w:cs="Times New Roman"/>
          <w:sz w:val="24"/>
          <w:szCs w:val="24"/>
        </w:rPr>
        <w:t>»</w:t>
      </w:r>
      <w:r w:rsidRPr="00EB1406">
        <w:rPr>
          <w:rFonts w:ascii="Times New Roman" w:hAnsi="Times New Roman" w:cs="Times New Roman"/>
          <w:sz w:val="24"/>
          <w:szCs w:val="24"/>
        </w:rPr>
        <w:t>, 1С:</w:t>
      </w:r>
      <w:r w:rsidR="0037329C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>Предприятие БГУ;</w:t>
      </w:r>
    </w:p>
    <w:p w:rsidR="003A68F0" w:rsidRPr="00EB1406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 осуществлять прием и контроль первичной документации по соответствующим участкам бюджетного учета;</w:t>
      </w:r>
    </w:p>
    <w:p w:rsidR="003A68F0" w:rsidRPr="00EB1406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- своевременно отражать на счетах бюджетного учета операций, связанных </w:t>
      </w:r>
      <w:r w:rsidRPr="00EB1406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>движением основных средств, материальных запасов, денежных средств, обязательств и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>т.д.;</w:t>
      </w:r>
    </w:p>
    <w:p w:rsidR="003A68F0" w:rsidRPr="00EB1406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 вести бюджетный учет имущества, обязательств, финансовых и хозяйственных операций в Инспекции по соответствующим участкам бюджетного учета в соответствии с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>нормативными документами по ведению бюджетного учета;</w:t>
      </w:r>
    </w:p>
    <w:p w:rsidR="003A68F0" w:rsidRPr="00EB1406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 участвовать в формировании и в своевременном представлении полной и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>достоверной бюджетной и статистической отчетности по единой системе данных об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 xml:space="preserve">имущественном и финансовом положении </w:t>
      </w:r>
      <w:r w:rsidR="007E16E4">
        <w:rPr>
          <w:rFonts w:ascii="Times New Roman" w:hAnsi="Times New Roman" w:cs="Times New Roman"/>
          <w:sz w:val="24"/>
          <w:szCs w:val="24"/>
        </w:rPr>
        <w:t>И</w:t>
      </w:r>
      <w:r w:rsidRPr="00EB1406">
        <w:rPr>
          <w:rFonts w:ascii="Times New Roman" w:hAnsi="Times New Roman" w:cs="Times New Roman"/>
          <w:sz w:val="24"/>
          <w:szCs w:val="24"/>
        </w:rPr>
        <w:t>нспекции и результатах ее финансово-хозяйственной деятельности;</w:t>
      </w:r>
    </w:p>
    <w:p w:rsidR="003A68F0" w:rsidRPr="00EB1406" w:rsidRDefault="00C85F45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A68F0" w:rsidRPr="00EB1406">
        <w:rPr>
          <w:rFonts w:ascii="Times New Roman" w:hAnsi="Times New Roman" w:cs="Times New Roman"/>
          <w:sz w:val="24"/>
          <w:szCs w:val="24"/>
        </w:rPr>
        <w:t xml:space="preserve"> вести журналов операций;</w:t>
      </w:r>
    </w:p>
    <w:p w:rsidR="003A68F0" w:rsidRPr="00EB1406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 осуществлять необходимые расчеты с организациями, учреждениями и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 xml:space="preserve">отдельными лицами по исполнению сметы расходов на содержание </w:t>
      </w:r>
      <w:r w:rsidR="007E16E4">
        <w:rPr>
          <w:rFonts w:ascii="Times New Roman" w:hAnsi="Times New Roman" w:cs="Times New Roman"/>
          <w:sz w:val="24"/>
          <w:szCs w:val="24"/>
        </w:rPr>
        <w:t>И</w:t>
      </w:r>
      <w:r w:rsidRPr="00EB1406">
        <w:rPr>
          <w:rFonts w:ascii="Times New Roman" w:hAnsi="Times New Roman" w:cs="Times New Roman"/>
          <w:sz w:val="24"/>
          <w:szCs w:val="24"/>
        </w:rPr>
        <w:t>нспекции;</w:t>
      </w:r>
    </w:p>
    <w:p w:rsidR="003A68F0" w:rsidRPr="00EB1406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- </w:t>
      </w:r>
      <w:r w:rsidR="002A709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EB1406">
        <w:rPr>
          <w:rFonts w:ascii="Times New Roman" w:hAnsi="Times New Roman" w:cs="Times New Roman"/>
          <w:sz w:val="24"/>
          <w:szCs w:val="24"/>
        </w:rPr>
        <w:t>прием авансовых отчетов</w:t>
      </w:r>
      <w:r w:rsidR="00EA2B9A"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>у подотчетных лиц;</w:t>
      </w:r>
    </w:p>
    <w:p w:rsidR="003A68F0" w:rsidRPr="00EB1406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- подготавливать информационные документы для руководства </w:t>
      </w:r>
      <w:r w:rsidR="007E16E4">
        <w:rPr>
          <w:rFonts w:ascii="Times New Roman" w:hAnsi="Times New Roman" w:cs="Times New Roman"/>
          <w:sz w:val="24"/>
          <w:szCs w:val="24"/>
        </w:rPr>
        <w:t>И</w:t>
      </w:r>
      <w:r w:rsidRPr="00EB1406">
        <w:rPr>
          <w:rFonts w:ascii="Times New Roman" w:hAnsi="Times New Roman" w:cs="Times New Roman"/>
          <w:sz w:val="24"/>
          <w:szCs w:val="24"/>
        </w:rPr>
        <w:t>нспекции по</w:t>
      </w:r>
      <w:r w:rsidR="00C85F45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 xml:space="preserve">вопросам, находящимся в компетенции </w:t>
      </w:r>
      <w:r w:rsidR="006E06BB">
        <w:rPr>
          <w:rFonts w:ascii="Times New Roman" w:hAnsi="Times New Roman" w:cs="Times New Roman"/>
          <w:sz w:val="24"/>
          <w:szCs w:val="24"/>
        </w:rPr>
        <w:t>о</w:t>
      </w:r>
      <w:r w:rsidRPr="00EB1406">
        <w:rPr>
          <w:rFonts w:ascii="Times New Roman" w:hAnsi="Times New Roman" w:cs="Times New Roman"/>
          <w:sz w:val="24"/>
          <w:szCs w:val="24"/>
        </w:rPr>
        <w:t>тдела;</w:t>
      </w:r>
    </w:p>
    <w:p w:rsidR="003A68F0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</w:t>
      </w:r>
      <w:r w:rsidR="008E7401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вышестоящих в порядке подчиненности руководителей, отданные в пределах их должностных полномочий;</w:t>
      </w:r>
    </w:p>
    <w:p w:rsidR="003A68F0" w:rsidRPr="00EB1406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</w:t>
      </w:r>
      <w:r w:rsidR="008E7401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>поддерживать у</w:t>
      </w:r>
      <w:r w:rsidR="008E7401">
        <w:rPr>
          <w:rFonts w:ascii="Times New Roman" w:hAnsi="Times New Roman" w:cs="Times New Roman"/>
          <w:sz w:val="24"/>
          <w:szCs w:val="24"/>
        </w:rPr>
        <w:t>ровень квалификации, достаточный</w:t>
      </w:r>
      <w:r w:rsidRPr="00EB1406">
        <w:rPr>
          <w:rFonts w:ascii="Times New Roman" w:hAnsi="Times New Roman" w:cs="Times New Roman"/>
          <w:sz w:val="24"/>
          <w:szCs w:val="24"/>
        </w:rPr>
        <w:t xml:space="preserve"> для исполнения своих должностных обязанностей;</w:t>
      </w:r>
    </w:p>
    <w:p w:rsidR="003A68F0" w:rsidRPr="00EB1406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 -</w:t>
      </w:r>
      <w:r w:rsidR="008E7401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>ответственно относиться к своему служебному удостоверению и к другим документам, полученным в процессе работы;</w:t>
      </w:r>
    </w:p>
    <w:p w:rsidR="003A68F0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-исполнять должностные обязанностей в строгом соответствии с законодательством Российской Федерации;</w:t>
      </w:r>
    </w:p>
    <w:p w:rsidR="003A68F0" w:rsidRPr="00EB1406" w:rsidRDefault="003A68F0" w:rsidP="00C85F45">
      <w:pPr>
        <w:pStyle w:val="Style10"/>
        <w:ind w:firstLine="709"/>
        <w:contextualSpacing/>
        <w:jc w:val="both"/>
      </w:pPr>
      <w:r w:rsidRPr="00EB1406">
        <w:t>- 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</w:t>
      </w:r>
      <w:r w:rsidR="00C85F45">
        <w:t> </w:t>
      </w:r>
      <w:r w:rsidRPr="00EB1406">
        <w:t>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</w:t>
      </w:r>
      <w:r w:rsidR="00C85F45">
        <w:t> </w:t>
      </w:r>
      <w:r w:rsidRPr="00EB1406">
        <w:t xml:space="preserve">рамках функциональных направлений деятельности </w:t>
      </w:r>
      <w:r w:rsidR="006E06BB">
        <w:t>о</w:t>
      </w:r>
      <w:r w:rsidRPr="00EB1406">
        <w:t xml:space="preserve">тдела в соответствии с возложенной ответственностью и установленными полномочиями; </w:t>
      </w:r>
    </w:p>
    <w:p w:rsidR="003A68F0" w:rsidRPr="00EB1406" w:rsidRDefault="003A68F0" w:rsidP="00C85F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- выполнение иных поручений в рамках компетенции в соответствии с действующим законодательством.</w:t>
      </w:r>
    </w:p>
    <w:p w:rsidR="00C023FE" w:rsidRDefault="002C2C97" w:rsidP="00C85F45">
      <w:pPr>
        <w:pStyle w:val="Style10"/>
        <w:ind w:right="72" w:firstLine="709"/>
        <w:contextualSpacing/>
        <w:jc w:val="both"/>
      </w:pPr>
      <w:r w:rsidRPr="00EB1406">
        <w:t xml:space="preserve">9. В целях исполнения возложенных должностных обязанностей </w:t>
      </w:r>
      <w:r w:rsidR="00BD40ED">
        <w:t>консультант отдела</w:t>
      </w:r>
      <w:r w:rsidRPr="00EB1406">
        <w:t xml:space="preserve"> имеет право: </w:t>
      </w:r>
    </w:p>
    <w:p w:rsidR="00C023FE" w:rsidRDefault="00C023FE" w:rsidP="00C85F45">
      <w:pPr>
        <w:pStyle w:val="Style10"/>
        <w:ind w:right="72" w:firstLine="709"/>
        <w:contextualSpacing/>
        <w:jc w:val="both"/>
      </w:pPr>
      <w:r>
        <w:t xml:space="preserve">- </w:t>
      </w:r>
      <w:r w:rsidR="002C2C97" w:rsidRPr="00EB1406">
        <w:t xml:space="preserve">представлять </w:t>
      </w:r>
      <w:r w:rsidR="006E06BB">
        <w:t>о</w:t>
      </w:r>
      <w:r w:rsidR="002C2C97" w:rsidRPr="00EB1406">
        <w:t xml:space="preserve">тдел, </w:t>
      </w:r>
      <w:r w:rsidR="007E16E4">
        <w:t>И</w:t>
      </w:r>
      <w:r w:rsidR="002C2C97" w:rsidRPr="00EB1406">
        <w:t xml:space="preserve">нспекцию по вопросам, относящимся </w:t>
      </w:r>
      <w:r w:rsidR="002C2C97" w:rsidRPr="0065627E">
        <w:t>к его ведению</w:t>
      </w:r>
      <w:r w:rsidR="002C2C97" w:rsidRPr="00EB1406">
        <w:t xml:space="preserve">; </w:t>
      </w:r>
    </w:p>
    <w:p w:rsidR="00C023FE" w:rsidRDefault="00C023FE" w:rsidP="00C85F45">
      <w:pPr>
        <w:pStyle w:val="Style10"/>
        <w:ind w:right="72" w:firstLine="709"/>
        <w:contextualSpacing/>
        <w:jc w:val="both"/>
      </w:pPr>
      <w:r>
        <w:t xml:space="preserve">- </w:t>
      </w:r>
      <w:r w:rsidR="002C2C97" w:rsidRPr="00EB1406">
        <w:t xml:space="preserve">вносить предложения по совершенствованию работы </w:t>
      </w:r>
      <w:r>
        <w:t>О</w:t>
      </w:r>
      <w:r w:rsidR="006E06BB">
        <w:t>о</w:t>
      </w:r>
      <w:r w:rsidR="002C2C97" w:rsidRPr="00EB1406">
        <w:t xml:space="preserve">тдела и по взаимодействию с другими отделами Инспекции; </w:t>
      </w:r>
    </w:p>
    <w:p w:rsidR="00C023FE" w:rsidRDefault="00C023FE" w:rsidP="00C85F45">
      <w:pPr>
        <w:pStyle w:val="Style10"/>
        <w:ind w:right="72" w:firstLine="709"/>
        <w:contextualSpacing/>
        <w:jc w:val="both"/>
      </w:pPr>
      <w:r>
        <w:t xml:space="preserve">- </w:t>
      </w:r>
      <w:r w:rsidR="002C2C97" w:rsidRPr="00EB1406">
        <w:t xml:space="preserve">докладывать руководству </w:t>
      </w:r>
      <w:r w:rsidRPr="00C023FE">
        <w:t>И</w:t>
      </w:r>
      <w:r w:rsidR="002C2C97" w:rsidRPr="00EB1406">
        <w:t xml:space="preserve">нспекции о всех выявленных недостатках в пределах своей компетенции; </w:t>
      </w:r>
    </w:p>
    <w:p w:rsidR="00C023FE" w:rsidRDefault="00C023FE" w:rsidP="00C85F45">
      <w:pPr>
        <w:pStyle w:val="Style10"/>
        <w:ind w:right="72" w:firstLine="709"/>
        <w:contextualSpacing/>
        <w:jc w:val="both"/>
      </w:pPr>
      <w:r>
        <w:t xml:space="preserve">- </w:t>
      </w:r>
      <w:r w:rsidR="002C2C97" w:rsidRPr="00EB1406">
        <w:t>знакомиться с документами, определяющими его права и обязанности по</w:t>
      </w:r>
      <w:r>
        <w:t> </w:t>
      </w:r>
      <w:r w:rsidR="002C2C97" w:rsidRPr="00EB1406">
        <w:t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</w:t>
      </w:r>
      <w:r>
        <w:t> </w:t>
      </w:r>
      <w:r w:rsidR="002C2C97" w:rsidRPr="00EB1406">
        <w:t xml:space="preserve">должностных обязанностей; </w:t>
      </w:r>
    </w:p>
    <w:p w:rsidR="00C023FE" w:rsidRDefault="00C023FE" w:rsidP="00C85F45">
      <w:pPr>
        <w:pStyle w:val="Style10"/>
        <w:ind w:right="72" w:firstLine="709"/>
        <w:contextualSpacing/>
        <w:jc w:val="both"/>
      </w:pPr>
      <w:r>
        <w:t xml:space="preserve">- </w:t>
      </w:r>
      <w:r w:rsidR="002C2C97" w:rsidRPr="00EB1406">
        <w:t>получать в ус</w:t>
      </w:r>
      <w:r w:rsidR="008E7401">
        <w:t>тановленном порядке информацию и материалы, необходимые</w:t>
      </w:r>
      <w:r w:rsidR="002C2C97" w:rsidRPr="00EB1406">
        <w:t xml:space="preserve"> для</w:t>
      </w:r>
      <w:r>
        <w:t> </w:t>
      </w:r>
      <w:r w:rsidR="002C2C97" w:rsidRPr="00EB1406">
        <w:t xml:space="preserve">исполнения должностных обязанностей; </w:t>
      </w:r>
    </w:p>
    <w:p w:rsidR="002C2C97" w:rsidRPr="00EB1406" w:rsidRDefault="00C023FE" w:rsidP="00C85F45">
      <w:pPr>
        <w:pStyle w:val="Style10"/>
        <w:ind w:right="72" w:firstLine="709"/>
        <w:contextualSpacing/>
        <w:jc w:val="both"/>
      </w:pPr>
      <w:r>
        <w:t xml:space="preserve">- </w:t>
      </w:r>
      <w:r w:rsidR="002C2C97" w:rsidRPr="00EB1406">
        <w:t>знакомиться со всеми материалами своего личного дела, отзывами о своей деятельности и</w:t>
      </w:r>
      <w:r w:rsidR="00C85F45">
        <w:t> </w:t>
      </w:r>
      <w:r w:rsidR="002C2C97" w:rsidRPr="00EB1406">
        <w:t>другими документами до внесения их в личное дело, приобщение к</w:t>
      </w:r>
      <w:r>
        <w:t> </w:t>
      </w:r>
      <w:r w:rsidR="002C2C97" w:rsidRPr="00EB1406">
        <w:t>личному делу своих объяснений; осуществлять переподготовку (переквалификацию) и</w:t>
      </w:r>
      <w:r>
        <w:t> </w:t>
      </w:r>
      <w:r w:rsidR="002C2C97" w:rsidRPr="00EB1406">
        <w:t>повышение квалификации за счет средств соответствующего бюджета; право доступа к</w:t>
      </w:r>
      <w:r>
        <w:t> </w:t>
      </w:r>
      <w:r w:rsidR="002C2C97" w:rsidRPr="00EB1406">
        <w:t xml:space="preserve">документам ограниченного распространения; осуществлять иные права, предусмотренные положением об </w:t>
      </w:r>
      <w:r w:rsidR="007E16E4">
        <w:t>И</w:t>
      </w:r>
      <w:r w:rsidR="002C2C97" w:rsidRPr="00EB1406">
        <w:t>нспекции, иными нормативно-правовыми актами.</w:t>
      </w:r>
    </w:p>
    <w:p w:rsidR="00D17B3A" w:rsidRDefault="00483BE0" w:rsidP="00C85F45">
      <w:pPr>
        <w:pStyle w:val="Style10"/>
        <w:widowControl/>
        <w:ind w:firstLine="709"/>
        <w:contextualSpacing/>
        <w:jc w:val="both"/>
      </w:pPr>
      <w:r w:rsidRPr="00EB1406">
        <w:t>10. </w:t>
      </w:r>
      <w:r w:rsidR="00BD40ED">
        <w:t>Консультант отдела</w:t>
      </w:r>
      <w:r w:rsidR="0037329C" w:rsidRPr="00DD4B4E">
        <w:t xml:space="preserve"> </w:t>
      </w:r>
      <w:r w:rsidR="00D17B3A" w:rsidRPr="00DD4B4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D17B3A" w:rsidRPr="0012486E">
          <w:t>Положением</w:t>
        </w:r>
      </w:hyperlink>
      <w:r w:rsidR="00D17B3A" w:rsidRPr="00DD4B4E">
        <w:t xml:space="preserve"> о Федеральной налоговой службе, утвержденным постановлением Правительства Российской Федерации от</w:t>
      </w:r>
      <w:r w:rsidR="00D17B3A">
        <w:t> </w:t>
      </w:r>
      <w:r w:rsidR="00D17B3A" w:rsidRPr="00DD4B4E">
        <w:t>30</w:t>
      </w:r>
      <w:r w:rsidR="00D17B3A">
        <w:t> сентября </w:t>
      </w:r>
      <w:r w:rsidR="00D17B3A" w:rsidRPr="00DD4B4E">
        <w:t>2004</w:t>
      </w:r>
      <w:r w:rsidR="00D17B3A">
        <w:t xml:space="preserve"> г.</w:t>
      </w:r>
      <w:r w:rsidR="00D17B3A" w:rsidRPr="00DD4B4E">
        <w:t xml:space="preserve"> </w:t>
      </w:r>
      <w:r w:rsidR="00D17B3A">
        <w:t>№</w:t>
      </w:r>
      <w:r w:rsidR="00D17B3A" w:rsidRPr="00DD4B4E">
        <w:t xml:space="preserve"> 506 </w:t>
      </w:r>
      <w:r w:rsidR="00C85F45">
        <w:t>«</w:t>
      </w:r>
      <w:r w:rsidR="00D17B3A" w:rsidRPr="00DD4B4E">
        <w:t>Об утверждении Положения о Федеральной налоговой службе</w:t>
      </w:r>
      <w:r w:rsidR="00C85F45">
        <w:t>»</w:t>
      </w:r>
      <w:r w:rsidR="00D17B3A" w:rsidRPr="00DD4B4E">
        <w:t xml:space="preserve">, </w:t>
      </w:r>
      <w:r w:rsidR="00D17B3A" w:rsidRPr="00B50645">
        <w:t>положением о Межрегиональной инспекции Федеральной налоговой службы по крупнейшим налогоплательщикам №</w:t>
      </w:r>
      <w:r w:rsidR="00D17B3A">
        <w:t> </w:t>
      </w:r>
      <w:r w:rsidR="00D17B3A" w:rsidRPr="00B50645">
        <w:t xml:space="preserve">4, утвержденным </w:t>
      </w:r>
      <w:r w:rsidR="00D17B3A" w:rsidRPr="00C95FD2">
        <w:t xml:space="preserve">приказом ФНС России </w:t>
      </w:r>
      <w:r w:rsidR="00D17B3A" w:rsidRPr="00C95FD2">
        <w:lastRenderedPageBreak/>
        <w:t>от</w:t>
      </w:r>
      <w:r w:rsidR="00C023FE">
        <w:t> </w:t>
      </w:r>
      <w:r w:rsidR="00D17B3A" w:rsidRPr="00C95FD2">
        <w:t>21</w:t>
      </w:r>
      <w:r w:rsidR="00C023FE">
        <w:t> </w:t>
      </w:r>
      <w:r w:rsidR="00D17B3A">
        <w:t xml:space="preserve">февраля </w:t>
      </w:r>
      <w:r w:rsidR="00D17B3A" w:rsidRPr="00C95FD2">
        <w:t>2018</w:t>
      </w:r>
      <w:r w:rsidR="00D17B3A">
        <w:t xml:space="preserve"> г.</w:t>
      </w:r>
      <w:r w:rsidR="00D17B3A" w:rsidRPr="00C95FD2">
        <w:t xml:space="preserve"> №</w:t>
      </w:r>
      <w:r w:rsidR="00D17B3A">
        <w:t> </w:t>
      </w:r>
      <w:r w:rsidR="00D17B3A" w:rsidRPr="00C95FD2">
        <w:t>ММВ-7-4/106@</w:t>
      </w:r>
      <w:r w:rsidR="00C023FE">
        <w:t xml:space="preserve"> (далее – Положение о Инспекции)</w:t>
      </w:r>
      <w:r w:rsidR="00D17B3A" w:rsidRPr="00285A0A">
        <w:t>, положением об</w:t>
      </w:r>
      <w:r w:rsidR="00C023FE">
        <w:t> </w:t>
      </w:r>
      <w:r w:rsidR="006E06BB">
        <w:t>о</w:t>
      </w:r>
      <w:r w:rsidR="00D17B3A" w:rsidRPr="00285A0A">
        <w:t xml:space="preserve">тделе, приказами (распоряжениями) ФНС России, приказами </w:t>
      </w:r>
      <w:r w:rsidR="00D17B3A">
        <w:t>И</w:t>
      </w:r>
      <w:r w:rsidR="00D17B3A" w:rsidRPr="00285A0A">
        <w:t>нсп</w:t>
      </w:r>
      <w:r w:rsidR="00D17B3A">
        <w:t>екции, поручениями руководства И</w:t>
      </w:r>
      <w:r w:rsidR="00D17B3A" w:rsidRPr="00285A0A">
        <w:t>нспекции.</w:t>
      </w:r>
    </w:p>
    <w:p w:rsidR="00D17B3A" w:rsidRDefault="00A228D7" w:rsidP="00C85F45">
      <w:pPr>
        <w:pStyle w:val="Style10"/>
        <w:widowControl/>
        <w:ind w:firstLine="709"/>
        <w:contextualSpacing/>
        <w:jc w:val="both"/>
      </w:pPr>
      <w:r w:rsidRPr="00EB1406">
        <w:t>11.</w:t>
      </w:r>
      <w:r w:rsidR="00483BE0" w:rsidRPr="00EB1406">
        <w:t> </w:t>
      </w:r>
      <w:r w:rsidR="00BD40ED">
        <w:t>Консультант отдела</w:t>
      </w:r>
      <w:r w:rsidRPr="00EB1406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7401" w:rsidRDefault="008E7401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D40ED">
        <w:rPr>
          <w:rFonts w:ascii="Times New Roman" w:hAnsi="Times New Roman" w:cs="Times New Roman"/>
          <w:sz w:val="24"/>
          <w:szCs w:val="24"/>
        </w:rPr>
        <w:t>консультант отдела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72DC" w:rsidRPr="00EB1406" w:rsidRDefault="009372DC" w:rsidP="00DF77E8">
      <w:pPr>
        <w:pStyle w:val="Style12"/>
        <w:widowControl/>
        <w:tabs>
          <w:tab w:val="left" w:pos="0"/>
        </w:tabs>
        <w:spacing w:line="240" w:lineRule="auto"/>
        <w:ind w:firstLine="709"/>
      </w:pPr>
      <w:r w:rsidRPr="00EB1406">
        <w:t xml:space="preserve">12. При исполнении служебных обязанностей </w:t>
      </w:r>
      <w:r w:rsidR="00BD40ED">
        <w:t>консультант отдела</w:t>
      </w:r>
      <w:r w:rsidRPr="00EB1406">
        <w:t xml:space="preserve"> вправе самостоятельно принимать решения по вопросам: </w:t>
      </w:r>
    </w:p>
    <w:p w:rsidR="009372DC" w:rsidRPr="00EB1406" w:rsidRDefault="00C023FE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 xml:space="preserve">рассмотрения и исполнения документов с учетом компетенции </w:t>
      </w:r>
      <w:r w:rsidR="006E06BB">
        <w:rPr>
          <w:rFonts w:ascii="Times New Roman" w:hAnsi="Times New Roman" w:cs="Times New Roman"/>
          <w:sz w:val="24"/>
          <w:szCs w:val="24"/>
        </w:rPr>
        <w:t>о</w:t>
      </w:r>
      <w:r w:rsidR="009372DC" w:rsidRPr="00EB1406">
        <w:rPr>
          <w:rFonts w:ascii="Times New Roman" w:hAnsi="Times New Roman" w:cs="Times New Roman"/>
          <w:sz w:val="24"/>
          <w:szCs w:val="24"/>
        </w:rPr>
        <w:t>тдела и в рамках должностного регламента;</w:t>
      </w:r>
    </w:p>
    <w:p w:rsidR="009372DC" w:rsidRPr="00EB1406" w:rsidRDefault="00C023FE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E16E4">
        <w:rPr>
          <w:rFonts w:ascii="Times New Roman" w:hAnsi="Times New Roman" w:cs="Times New Roman"/>
          <w:sz w:val="24"/>
          <w:szCs w:val="24"/>
        </w:rPr>
        <w:t> </w:t>
      </w:r>
      <w:r w:rsidR="009372DC" w:rsidRPr="00EB1406">
        <w:rPr>
          <w:rFonts w:ascii="Times New Roman" w:hAnsi="Times New Roman" w:cs="Times New Roman"/>
          <w:sz w:val="24"/>
          <w:szCs w:val="24"/>
        </w:rPr>
        <w:t>установления соответствия представленных документов требованиям законодательства, а также их достоверности и полноты;</w:t>
      </w:r>
    </w:p>
    <w:p w:rsidR="009372DC" w:rsidRPr="00EB1406" w:rsidRDefault="00C023FE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>отказ в приеме документов, оформленных ненадлежащим образом;</w:t>
      </w:r>
    </w:p>
    <w:p w:rsidR="009372DC" w:rsidRPr="00EB1406" w:rsidRDefault="00C023FE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 xml:space="preserve">иных вопросов в пределах компетенции </w:t>
      </w:r>
      <w:r w:rsidR="006E06BB">
        <w:rPr>
          <w:rFonts w:ascii="Times New Roman" w:hAnsi="Times New Roman" w:cs="Times New Roman"/>
          <w:sz w:val="24"/>
          <w:szCs w:val="24"/>
        </w:rPr>
        <w:t>о</w:t>
      </w:r>
      <w:r w:rsidR="009372DC" w:rsidRPr="00EB1406">
        <w:rPr>
          <w:rFonts w:ascii="Times New Roman" w:hAnsi="Times New Roman" w:cs="Times New Roman"/>
          <w:sz w:val="24"/>
          <w:szCs w:val="24"/>
        </w:rPr>
        <w:t>тдела.</w:t>
      </w:r>
    </w:p>
    <w:p w:rsidR="009372DC" w:rsidRPr="00EB1406" w:rsidRDefault="009372DC" w:rsidP="00DF77E8">
      <w:pPr>
        <w:pStyle w:val="Style10"/>
        <w:ind w:firstLine="709"/>
        <w:jc w:val="both"/>
        <w:rPr>
          <w:rStyle w:val="FontStyle22"/>
          <w:sz w:val="24"/>
          <w:szCs w:val="24"/>
        </w:rPr>
      </w:pPr>
      <w:r w:rsidRPr="00EB1406">
        <w:t xml:space="preserve">13. При исполнении служебных обязанностей </w:t>
      </w:r>
      <w:r w:rsidR="00BD40ED">
        <w:t>консультант отдела</w:t>
      </w:r>
      <w:r w:rsidRPr="00EB1406">
        <w:t xml:space="preserve"> обязан самостоятельно принимать решения по вопросам:</w:t>
      </w:r>
      <w:r w:rsidRPr="00EB1406">
        <w:rPr>
          <w:rStyle w:val="FontStyle22"/>
          <w:sz w:val="24"/>
          <w:szCs w:val="24"/>
        </w:rPr>
        <w:t xml:space="preserve"> </w:t>
      </w:r>
    </w:p>
    <w:p w:rsidR="009372DC" w:rsidRPr="00EB1406" w:rsidRDefault="00C023FE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>организации своего рабочего времени и места;</w:t>
      </w:r>
    </w:p>
    <w:p w:rsidR="009372DC" w:rsidRPr="00EB1406" w:rsidRDefault="00C023FE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>соблюдения служебного распорядка;</w:t>
      </w:r>
    </w:p>
    <w:p w:rsidR="009372DC" w:rsidRPr="00EB1406" w:rsidRDefault="00C023FE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>устранения нарушений по материалам аудиторских проверок;</w:t>
      </w:r>
    </w:p>
    <w:p w:rsidR="009372DC" w:rsidRPr="00EB1406" w:rsidRDefault="00C023FE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72DC" w:rsidRPr="00EB1406">
        <w:rPr>
          <w:rFonts w:ascii="Times New Roman" w:hAnsi="Times New Roman" w:cs="Times New Roman"/>
          <w:sz w:val="24"/>
          <w:szCs w:val="24"/>
        </w:rPr>
        <w:t xml:space="preserve">иных вопросов в пределах компетенции </w:t>
      </w:r>
      <w:r w:rsidR="006E06BB">
        <w:rPr>
          <w:rFonts w:ascii="Times New Roman" w:hAnsi="Times New Roman" w:cs="Times New Roman"/>
          <w:sz w:val="24"/>
          <w:szCs w:val="24"/>
        </w:rPr>
        <w:t>о</w:t>
      </w:r>
      <w:r w:rsidR="009372DC" w:rsidRPr="00EB1406">
        <w:rPr>
          <w:rFonts w:ascii="Times New Roman" w:hAnsi="Times New Roman" w:cs="Times New Roman"/>
          <w:sz w:val="24"/>
          <w:szCs w:val="24"/>
        </w:rPr>
        <w:t>тдела.</w:t>
      </w:r>
    </w:p>
    <w:p w:rsidR="009372DC" w:rsidRPr="00EB1406" w:rsidRDefault="009372DC" w:rsidP="009372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FE" w:rsidRDefault="00A228D7" w:rsidP="00C023F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BD40ED">
        <w:rPr>
          <w:rFonts w:ascii="Times New Roman" w:hAnsi="Times New Roman" w:cs="Times New Roman"/>
          <w:sz w:val="24"/>
          <w:szCs w:val="24"/>
        </w:rPr>
        <w:t>консультант отдела</w:t>
      </w:r>
      <w:r w:rsidR="00C023FE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 xml:space="preserve">вправе или обязан </w:t>
      </w:r>
    </w:p>
    <w:p w:rsidR="00C023FE" w:rsidRDefault="00A228D7" w:rsidP="00C023F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участвовать при подготовке проектов</w:t>
      </w:r>
      <w:r w:rsidR="00C023FE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и (или) проектов</w:t>
      </w:r>
      <w:r w:rsidR="00C023FE">
        <w:rPr>
          <w:rFonts w:ascii="Times New Roman" w:hAnsi="Times New Roman" w:cs="Times New Roman"/>
          <w:sz w:val="24"/>
          <w:szCs w:val="24"/>
        </w:rPr>
        <w:t xml:space="preserve"> </w:t>
      </w:r>
      <w:r w:rsidRPr="00EB1406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EB1406" w:rsidRDefault="00A228D7" w:rsidP="00C023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1406" w:rsidRPr="00EB1406" w:rsidRDefault="00EB1406" w:rsidP="00C023FE">
      <w:pPr>
        <w:shd w:val="clear" w:color="auto" w:fill="FFFFFF"/>
        <w:contextualSpacing/>
        <w:rPr>
          <w:rFonts w:cs="Times New Roman"/>
          <w:sz w:val="24"/>
          <w:szCs w:val="24"/>
        </w:rPr>
      </w:pPr>
      <w:r w:rsidRPr="00EB1406">
        <w:rPr>
          <w:rFonts w:cs="Times New Roman"/>
          <w:sz w:val="24"/>
          <w:szCs w:val="24"/>
        </w:rPr>
        <w:t>14. </w:t>
      </w:r>
      <w:r w:rsidR="00BD40ED">
        <w:rPr>
          <w:rFonts w:cs="Times New Roman"/>
          <w:sz w:val="24"/>
          <w:szCs w:val="24"/>
        </w:rPr>
        <w:t>Консультант отдела</w:t>
      </w:r>
      <w:r w:rsidRPr="00EB1406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</w:t>
      </w:r>
      <w:r w:rsidR="00C023FE">
        <w:rPr>
          <w:rFonts w:cs="Times New Roman"/>
          <w:sz w:val="24"/>
          <w:szCs w:val="24"/>
        </w:rPr>
        <w:t> </w:t>
      </w:r>
      <w:r w:rsidRPr="00EB1406">
        <w:rPr>
          <w:rFonts w:cs="Times New Roman"/>
          <w:sz w:val="24"/>
          <w:szCs w:val="24"/>
        </w:rPr>
        <w:t xml:space="preserve">подготовке (обсуждении) следующих проектов: </w:t>
      </w:r>
    </w:p>
    <w:p w:rsidR="00EB1406" w:rsidRPr="00EB1406" w:rsidRDefault="00C023FE" w:rsidP="00C023F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1406" w:rsidRPr="00EB1406">
        <w:rPr>
          <w:rFonts w:ascii="Times New Roman" w:hAnsi="Times New Roman" w:cs="Times New Roman"/>
          <w:sz w:val="24"/>
          <w:szCs w:val="24"/>
        </w:rPr>
        <w:t xml:space="preserve">приказов, распоряжений, регламентов, порядков по деятельности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B1406" w:rsidRPr="00EB1406">
        <w:rPr>
          <w:rFonts w:ascii="Times New Roman" w:hAnsi="Times New Roman" w:cs="Times New Roman"/>
          <w:sz w:val="24"/>
          <w:szCs w:val="24"/>
        </w:rPr>
        <w:t>тдела;</w:t>
      </w:r>
    </w:p>
    <w:p w:rsidR="00EB1406" w:rsidRPr="00EB1406" w:rsidRDefault="00C023FE" w:rsidP="00C023F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1406" w:rsidRPr="00EB1406">
        <w:rPr>
          <w:rFonts w:ascii="Times New Roman" w:hAnsi="Times New Roman" w:cs="Times New Roman"/>
          <w:sz w:val="24"/>
          <w:szCs w:val="24"/>
        </w:rPr>
        <w:t>проектов управленческих и иных решений в части информационного и</w:t>
      </w:r>
      <w:r>
        <w:rPr>
          <w:rFonts w:ascii="Times New Roman" w:hAnsi="Times New Roman" w:cs="Times New Roman"/>
          <w:sz w:val="24"/>
          <w:szCs w:val="24"/>
        </w:rPr>
        <w:t> </w:t>
      </w:r>
      <w:r w:rsidR="00EB1406" w:rsidRPr="00EB1406">
        <w:rPr>
          <w:rFonts w:ascii="Times New Roman" w:hAnsi="Times New Roman" w:cs="Times New Roman"/>
          <w:sz w:val="24"/>
          <w:szCs w:val="24"/>
        </w:rPr>
        <w:t xml:space="preserve">технического обеспечения подготовки соответствующих документов по вопросам, входящим в компетенцию </w:t>
      </w:r>
      <w:r w:rsidR="006E06BB">
        <w:rPr>
          <w:rFonts w:ascii="Times New Roman" w:hAnsi="Times New Roman" w:cs="Times New Roman"/>
          <w:sz w:val="24"/>
          <w:szCs w:val="24"/>
        </w:rPr>
        <w:t>о</w:t>
      </w:r>
      <w:r w:rsidR="00EB1406" w:rsidRPr="00EB1406">
        <w:rPr>
          <w:rFonts w:ascii="Times New Roman" w:hAnsi="Times New Roman" w:cs="Times New Roman"/>
          <w:sz w:val="24"/>
          <w:szCs w:val="24"/>
        </w:rPr>
        <w:t>тдела.</w:t>
      </w:r>
    </w:p>
    <w:p w:rsidR="00EB1406" w:rsidRPr="00EB1406" w:rsidRDefault="00EB1406" w:rsidP="00C023F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15. </w:t>
      </w:r>
      <w:r w:rsidR="00BD40ED">
        <w:rPr>
          <w:rFonts w:ascii="Times New Roman" w:hAnsi="Times New Roman" w:cs="Times New Roman"/>
          <w:sz w:val="24"/>
          <w:szCs w:val="24"/>
        </w:rPr>
        <w:t>Консультант отдела</w:t>
      </w:r>
      <w:r w:rsidRPr="00EB140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</w:t>
      </w:r>
      <w:r w:rsidR="00C023FE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 xml:space="preserve">подготовке (обсуждении) следующих проектов: </w:t>
      </w:r>
    </w:p>
    <w:p w:rsidR="00EB1406" w:rsidRPr="00EB1406" w:rsidRDefault="00C023FE" w:rsidP="00C023F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16E4">
        <w:rPr>
          <w:rFonts w:ascii="Times New Roman" w:hAnsi="Times New Roman" w:cs="Times New Roman"/>
          <w:sz w:val="24"/>
          <w:szCs w:val="24"/>
        </w:rPr>
        <w:t>п</w:t>
      </w:r>
      <w:r w:rsidR="00EB1406" w:rsidRPr="00EB1406">
        <w:rPr>
          <w:rFonts w:ascii="Times New Roman" w:hAnsi="Times New Roman" w:cs="Times New Roman"/>
          <w:sz w:val="24"/>
          <w:szCs w:val="24"/>
        </w:rPr>
        <w:t xml:space="preserve">оложений об </w:t>
      </w:r>
      <w:r w:rsidR="006E06BB">
        <w:rPr>
          <w:rFonts w:ascii="Times New Roman" w:hAnsi="Times New Roman" w:cs="Times New Roman"/>
          <w:sz w:val="24"/>
          <w:szCs w:val="24"/>
        </w:rPr>
        <w:t>о</w:t>
      </w:r>
      <w:r w:rsidR="00EB1406" w:rsidRPr="00EB1406">
        <w:rPr>
          <w:rFonts w:ascii="Times New Roman" w:hAnsi="Times New Roman" w:cs="Times New Roman"/>
          <w:sz w:val="24"/>
          <w:szCs w:val="24"/>
        </w:rPr>
        <w:t xml:space="preserve">тделе 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B1406" w:rsidRPr="00EB1406">
        <w:rPr>
          <w:rFonts w:ascii="Times New Roman" w:hAnsi="Times New Roman" w:cs="Times New Roman"/>
          <w:sz w:val="24"/>
          <w:szCs w:val="24"/>
        </w:rPr>
        <w:t>нспекции;</w:t>
      </w:r>
    </w:p>
    <w:p w:rsidR="00EB1406" w:rsidRPr="00EB1406" w:rsidRDefault="00C023FE" w:rsidP="00C023F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1406" w:rsidRPr="00EB1406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6E06BB">
        <w:rPr>
          <w:rFonts w:ascii="Times New Roman" w:hAnsi="Times New Roman" w:cs="Times New Roman"/>
          <w:sz w:val="24"/>
          <w:szCs w:val="24"/>
        </w:rPr>
        <w:t>о</w:t>
      </w:r>
      <w:r w:rsidR="00EB1406" w:rsidRPr="00EB1406">
        <w:rPr>
          <w:rFonts w:ascii="Times New Roman" w:hAnsi="Times New Roman" w:cs="Times New Roman"/>
          <w:sz w:val="24"/>
          <w:szCs w:val="24"/>
        </w:rPr>
        <w:t>тдела;</w:t>
      </w:r>
    </w:p>
    <w:p w:rsidR="00EB1406" w:rsidRPr="00EB1406" w:rsidRDefault="00C023FE" w:rsidP="00C023F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B1406" w:rsidRPr="00EB1406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B1406" w:rsidRPr="00EB1406">
        <w:rPr>
          <w:rFonts w:ascii="Times New Roman" w:hAnsi="Times New Roman" w:cs="Times New Roman"/>
          <w:sz w:val="24"/>
          <w:szCs w:val="24"/>
        </w:rPr>
        <w:t>нспекции.</w:t>
      </w:r>
    </w:p>
    <w:p w:rsidR="004952E1" w:rsidRPr="00EB1406" w:rsidRDefault="004952E1" w:rsidP="00C023FE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 w:rsidP="00C023FE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EB1406" w:rsidRDefault="00A228D7" w:rsidP="00C023FE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EB1406" w:rsidRDefault="00A228D7" w:rsidP="00C023FE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EB1406" w:rsidRDefault="00A228D7" w:rsidP="00C023FE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BC729E" w:rsidP="00C023F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16. 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BD40ED">
        <w:rPr>
          <w:rFonts w:ascii="Times New Roman" w:hAnsi="Times New Roman" w:cs="Times New Roman"/>
          <w:sz w:val="24"/>
          <w:szCs w:val="24"/>
        </w:rPr>
        <w:t>консультант отдела</w:t>
      </w:r>
      <w:r w:rsidR="00A228D7" w:rsidRPr="00EB140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EB1406" w:rsidRDefault="00A228D7" w:rsidP="00C023FE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 w:rsidP="00C023FE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EB1406" w:rsidRDefault="00A228D7" w:rsidP="00C023FE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 w:rsidP="00C023F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17.</w:t>
      </w:r>
      <w:r w:rsidR="00794BE6" w:rsidRPr="00EB1406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D40ED">
        <w:rPr>
          <w:rFonts w:ascii="Times New Roman" w:hAnsi="Times New Roman" w:cs="Times New Roman"/>
          <w:sz w:val="24"/>
          <w:szCs w:val="24"/>
        </w:rPr>
        <w:t>консультант отдела</w:t>
      </w:r>
      <w:r w:rsidRPr="00EB140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</w:t>
      </w:r>
      <w:r w:rsidR="00C023FE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 xml:space="preserve">также с другими гражданами и организациями строится в </w:t>
      </w:r>
      <w:r w:rsidRPr="00EB1406">
        <w:rPr>
          <w:rFonts w:ascii="Times New Roman" w:hAnsi="Times New Roman" w:cs="Times New Roman"/>
          <w:sz w:val="24"/>
          <w:szCs w:val="24"/>
        </w:rPr>
        <w:lastRenderedPageBreak/>
        <w:t>рамках деловых отношений на</w:t>
      </w:r>
      <w:r w:rsidR="00C023FE">
        <w:rPr>
          <w:rFonts w:ascii="Times New Roman" w:hAnsi="Times New Roman" w:cs="Times New Roman"/>
          <w:sz w:val="24"/>
          <w:szCs w:val="24"/>
        </w:rPr>
        <w:t> </w:t>
      </w:r>
      <w:r w:rsidRPr="00EB1406">
        <w:rPr>
          <w:rFonts w:ascii="Times New Roman" w:hAnsi="Times New Roman" w:cs="Times New Roman"/>
          <w:sz w:val="24"/>
          <w:szCs w:val="24"/>
        </w:rPr>
        <w:t xml:space="preserve">основе </w:t>
      </w:r>
      <w:hyperlink r:id="rId16" w:history="1">
        <w:r w:rsidRPr="00EB140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EB140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EB1406">
        <w:rPr>
          <w:rFonts w:ascii="Times New Roman" w:hAnsi="Times New Roman" w:cs="Times New Roman"/>
          <w:sz w:val="24"/>
          <w:szCs w:val="24"/>
        </w:rPr>
        <w:br/>
      </w:r>
      <w:r w:rsidRPr="00EB1406">
        <w:rPr>
          <w:rFonts w:ascii="Times New Roman" w:hAnsi="Times New Roman" w:cs="Times New Roman"/>
          <w:sz w:val="24"/>
          <w:szCs w:val="24"/>
        </w:rPr>
        <w:t>от 12</w:t>
      </w:r>
      <w:r w:rsidR="00C023FE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EB1406">
        <w:rPr>
          <w:rFonts w:ascii="Times New Roman" w:hAnsi="Times New Roman" w:cs="Times New Roman"/>
          <w:sz w:val="24"/>
          <w:szCs w:val="24"/>
        </w:rPr>
        <w:t>2002</w:t>
      </w:r>
      <w:r w:rsidR="00C023FE">
        <w:rPr>
          <w:rFonts w:ascii="Times New Roman" w:hAnsi="Times New Roman" w:cs="Times New Roman"/>
          <w:sz w:val="24"/>
          <w:szCs w:val="24"/>
        </w:rPr>
        <w:t xml:space="preserve"> г.</w:t>
      </w:r>
      <w:r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C85F45">
        <w:rPr>
          <w:rFonts w:ascii="Times New Roman" w:hAnsi="Times New Roman" w:cs="Times New Roman"/>
          <w:sz w:val="24"/>
          <w:szCs w:val="24"/>
        </w:rPr>
        <w:t>№</w:t>
      </w:r>
      <w:r w:rsidRPr="00EB1406">
        <w:rPr>
          <w:rFonts w:ascii="Times New Roman" w:hAnsi="Times New Roman" w:cs="Times New Roman"/>
          <w:sz w:val="24"/>
          <w:szCs w:val="24"/>
        </w:rPr>
        <w:t xml:space="preserve"> 885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Pr="00EB140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85F45">
        <w:rPr>
          <w:rFonts w:ascii="Times New Roman" w:hAnsi="Times New Roman" w:cs="Times New Roman"/>
          <w:sz w:val="24"/>
          <w:szCs w:val="24"/>
        </w:rPr>
        <w:t>»</w:t>
      </w:r>
      <w:r w:rsidRPr="00EB140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7" w:history="1">
        <w:r w:rsidRPr="00EB140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B140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C023FE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EB1406">
        <w:rPr>
          <w:rFonts w:ascii="Times New Roman" w:hAnsi="Times New Roman" w:cs="Times New Roman"/>
          <w:sz w:val="24"/>
          <w:szCs w:val="24"/>
        </w:rPr>
        <w:t>2004</w:t>
      </w:r>
      <w:r w:rsidR="00C023FE">
        <w:rPr>
          <w:rFonts w:ascii="Times New Roman" w:hAnsi="Times New Roman" w:cs="Times New Roman"/>
          <w:sz w:val="24"/>
          <w:szCs w:val="24"/>
        </w:rPr>
        <w:t xml:space="preserve"> г.</w:t>
      </w:r>
      <w:r w:rsidRPr="00EB1406">
        <w:rPr>
          <w:rFonts w:ascii="Times New Roman" w:hAnsi="Times New Roman" w:cs="Times New Roman"/>
          <w:sz w:val="24"/>
          <w:szCs w:val="24"/>
        </w:rPr>
        <w:t xml:space="preserve"> </w:t>
      </w:r>
      <w:r w:rsidR="00C85F45">
        <w:rPr>
          <w:rFonts w:ascii="Times New Roman" w:hAnsi="Times New Roman" w:cs="Times New Roman"/>
          <w:sz w:val="24"/>
          <w:szCs w:val="24"/>
        </w:rPr>
        <w:t>№</w:t>
      </w:r>
      <w:r w:rsidRPr="00EB1406">
        <w:rPr>
          <w:rFonts w:ascii="Times New Roman" w:hAnsi="Times New Roman" w:cs="Times New Roman"/>
          <w:sz w:val="24"/>
          <w:szCs w:val="24"/>
        </w:rPr>
        <w:t xml:space="preserve"> 79-ФЗ </w:t>
      </w:r>
      <w:r w:rsidR="00C85F45">
        <w:rPr>
          <w:rFonts w:ascii="Times New Roman" w:hAnsi="Times New Roman" w:cs="Times New Roman"/>
          <w:sz w:val="24"/>
          <w:szCs w:val="24"/>
        </w:rPr>
        <w:t>«</w:t>
      </w:r>
      <w:r w:rsidRPr="00EB140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85F45">
        <w:rPr>
          <w:rFonts w:ascii="Times New Roman" w:hAnsi="Times New Roman" w:cs="Times New Roman"/>
          <w:sz w:val="24"/>
          <w:szCs w:val="24"/>
        </w:rPr>
        <w:t>»</w:t>
      </w:r>
      <w:r w:rsidRPr="00EB140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B1406" w:rsidRPr="00EB1406" w:rsidRDefault="00EB1406" w:rsidP="00DF77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18. </w:t>
      </w:r>
      <w:r w:rsidR="00BD40ED">
        <w:rPr>
          <w:rFonts w:ascii="Times New Roman" w:hAnsi="Times New Roman" w:cs="Times New Roman"/>
          <w:sz w:val="24"/>
          <w:szCs w:val="24"/>
        </w:rPr>
        <w:t>Консультант отдела</w:t>
      </w:r>
      <w:r w:rsidRPr="00EB1406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осуществляет консультирование по направлению деятельности </w:t>
      </w:r>
      <w:r w:rsidR="00C023FE">
        <w:rPr>
          <w:rFonts w:ascii="Times New Roman" w:hAnsi="Times New Roman" w:cs="Times New Roman"/>
          <w:sz w:val="24"/>
          <w:szCs w:val="24"/>
        </w:rPr>
        <w:t>О</w:t>
      </w:r>
      <w:r w:rsidRPr="00EB1406">
        <w:rPr>
          <w:rFonts w:ascii="Times New Roman" w:hAnsi="Times New Roman" w:cs="Times New Roman"/>
          <w:sz w:val="24"/>
          <w:szCs w:val="24"/>
        </w:rPr>
        <w:t>тдела.</w:t>
      </w:r>
    </w:p>
    <w:p w:rsidR="00A228D7" w:rsidRPr="00EB1406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EB140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EB14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EB1406" w:rsidRDefault="00A228D7" w:rsidP="00DF77E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1406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D40ED">
        <w:rPr>
          <w:rFonts w:ascii="Times New Roman" w:hAnsi="Times New Roman" w:cs="Times New Roman"/>
          <w:sz w:val="24"/>
          <w:szCs w:val="24"/>
        </w:rPr>
        <w:t>консультант отдела</w:t>
      </w:r>
      <w:r w:rsidRPr="00EB140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EB1406">
        <w:rPr>
          <w:rFonts w:ascii="Times New Roman" w:hAnsi="Times New Roman" w:cs="Times New Roman"/>
          <w:sz w:val="24"/>
          <w:szCs w:val="24"/>
        </w:rPr>
        <w:t>:</w:t>
      </w:r>
      <w:r w:rsidRPr="00EB14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EB1406" w:rsidRDefault="00DF77E8" w:rsidP="00DF77E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EB1406" w:rsidRDefault="00DF77E8" w:rsidP="00DF77E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EB1406" w:rsidRDefault="00DF77E8" w:rsidP="00DF77E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</w:t>
      </w:r>
      <w:r w:rsidR="00C023FE">
        <w:rPr>
          <w:rFonts w:ascii="Times New Roman" w:hAnsi="Times New Roman" w:cs="Times New Roman"/>
          <w:sz w:val="24"/>
          <w:szCs w:val="24"/>
        </w:rPr>
        <w:t> </w:t>
      </w:r>
      <w:r w:rsidR="00A228D7" w:rsidRPr="00EB1406">
        <w:rPr>
          <w:rFonts w:ascii="Times New Roman" w:hAnsi="Times New Roman" w:cs="Times New Roman"/>
          <w:sz w:val="24"/>
          <w:szCs w:val="24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</w:t>
      </w:r>
      <w:r w:rsidR="00C023FE">
        <w:rPr>
          <w:rFonts w:ascii="Times New Roman" w:hAnsi="Times New Roman" w:cs="Times New Roman"/>
          <w:sz w:val="24"/>
          <w:szCs w:val="24"/>
        </w:rPr>
        <w:t> </w:t>
      </w:r>
      <w:r w:rsidR="00A228D7" w:rsidRPr="00EB1406">
        <w:rPr>
          <w:rFonts w:ascii="Times New Roman" w:hAnsi="Times New Roman" w:cs="Times New Roman"/>
          <w:sz w:val="24"/>
          <w:szCs w:val="24"/>
        </w:rPr>
        <w:t>грамматических ошибок);</w:t>
      </w:r>
    </w:p>
    <w:p w:rsidR="00A228D7" w:rsidRPr="00EB1406" w:rsidRDefault="00DF77E8" w:rsidP="00DF77E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</w:t>
      </w:r>
      <w:r w:rsidR="00C023FE">
        <w:rPr>
          <w:rFonts w:ascii="Times New Roman" w:hAnsi="Times New Roman" w:cs="Times New Roman"/>
          <w:sz w:val="24"/>
          <w:szCs w:val="24"/>
        </w:rPr>
        <w:t> </w:t>
      </w:r>
      <w:r w:rsidR="00A228D7" w:rsidRPr="00EB1406">
        <w:rPr>
          <w:rFonts w:ascii="Times New Roman" w:hAnsi="Times New Roman" w:cs="Times New Roman"/>
          <w:sz w:val="24"/>
          <w:szCs w:val="24"/>
        </w:rPr>
        <w:t>документами);</w:t>
      </w:r>
    </w:p>
    <w:p w:rsidR="00A228D7" w:rsidRPr="00EB1406" w:rsidRDefault="00DF77E8" w:rsidP="00DF77E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EB1406" w:rsidRDefault="00DF77E8" w:rsidP="00DF77E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C023FE">
        <w:rPr>
          <w:rFonts w:ascii="Times New Roman" w:hAnsi="Times New Roman" w:cs="Times New Roman"/>
          <w:sz w:val="24"/>
          <w:szCs w:val="24"/>
        </w:rPr>
        <w:t> </w:t>
      </w:r>
      <w:r w:rsidR="00A228D7" w:rsidRPr="00EB1406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Pr="00EB1406" w:rsidRDefault="00DF77E8" w:rsidP="00DF77E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EB140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D7E7D" w:rsidRPr="00EB1406" w:rsidRDefault="00AD7E7D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FE40E8" w:rsidRPr="00EB1406" w:rsidRDefault="00FE40E8" w:rsidP="00794BE6">
      <w:pPr>
        <w:ind w:firstLine="0"/>
        <w:rPr>
          <w:rFonts w:cs="Times New Roman"/>
          <w:sz w:val="24"/>
          <w:szCs w:val="24"/>
        </w:rPr>
      </w:pPr>
    </w:p>
    <w:sectPr w:rsidR="00FE40E8" w:rsidRPr="00EB1406" w:rsidSect="00DF77E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1C9" w:rsidRDefault="00A401C9" w:rsidP="00BA3247">
      <w:r>
        <w:separator/>
      </w:r>
    </w:p>
  </w:endnote>
  <w:endnote w:type="continuationSeparator" w:id="0">
    <w:p w:rsidR="00A401C9" w:rsidRDefault="00A401C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1C9" w:rsidRDefault="00A401C9" w:rsidP="00BA3247">
      <w:r>
        <w:separator/>
      </w:r>
    </w:p>
  </w:footnote>
  <w:footnote w:type="continuationSeparator" w:id="0">
    <w:p w:rsidR="00A401C9" w:rsidRDefault="00A401C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348F9"/>
    <w:rsid w:val="00034E52"/>
    <w:rsid w:val="00053FCE"/>
    <w:rsid w:val="00074AA9"/>
    <w:rsid w:val="00082DE3"/>
    <w:rsid w:val="000901D7"/>
    <w:rsid w:val="000B7B33"/>
    <w:rsid w:val="000B7F6E"/>
    <w:rsid w:val="000C4CE7"/>
    <w:rsid w:val="000D7D54"/>
    <w:rsid w:val="000E2811"/>
    <w:rsid w:val="00103490"/>
    <w:rsid w:val="001105CB"/>
    <w:rsid w:val="0012225A"/>
    <w:rsid w:val="0013295F"/>
    <w:rsid w:val="001546A6"/>
    <w:rsid w:val="001C39E2"/>
    <w:rsid w:val="00222A1C"/>
    <w:rsid w:val="00226D83"/>
    <w:rsid w:val="00277991"/>
    <w:rsid w:val="002964C1"/>
    <w:rsid w:val="002A709A"/>
    <w:rsid w:val="002C2C97"/>
    <w:rsid w:val="002D72CC"/>
    <w:rsid w:val="002D7A71"/>
    <w:rsid w:val="002F51F2"/>
    <w:rsid w:val="00301A37"/>
    <w:rsid w:val="003045BC"/>
    <w:rsid w:val="00324A72"/>
    <w:rsid w:val="00337C08"/>
    <w:rsid w:val="0035427D"/>
    <w:rsid w:val="0037329C"/>
    <w:rsid w:val="00380705"/>
    <w:rsid w:val="00380DE6"/>
    <w:rsid w:val="003814E7"/>
    <w:rsid w:val="0039587F"/>
    <w:rsid w:val="003972D1"/>
    <w:rsid w:val="003A68F0"/>
    <w:rsid w:val="003B1509"/>
    <w:rsid w:val="003B313E"/>
    <w:rsid w:val="003B7D9B"/>
    <w:rsid w:val="003E00AB"/>
    <w:rsid w:val="003E45C0"/>
    <w:rsid w:val="00400602"/>
    <w:rsid w:val="00400CA6"/>
    <w:rsid w:val="00407B27"/>
    <w:rsid w:val="004417AA"/>
    <w:rsid w:val="004513C8"/>
    <w:rsid w:val="00454937"/>
    <w:rsid w:val="00483BE0"/>
    <w:rsid w:val="004952E1"/>
    <w:rsid w:val="00497E8E"/>
    <w:rsid w:val="004A5DD6"/>
    <w:rsid w:val="004C5161"/>
    <w:rsid w:val="004D7A7E"/>
    <w:rsid w:val="004D7F3F"/>
    <w:rsid w:val="004E6347"/>
    <w:rsid w:val="0050571A"/>
    <w:rsid w:val="00524995"/>
    <w:rsid w:val="00550C3A"/>
    <w:rsid w:val="00557259"/>
    <w:rsid w:val="005672C5"/>
    <w:rsid w:val="00583DF5"/>
    <w:rsid w:val="005C4DC8"/>
    <w:rsid w:val="005F0301"/>
    <w:rsid w:val="005F0317"/>
    <w:rsid w:val="005F24FB"/>
    <w:rsid w:val="005F5B4A"/>
    <w:rsid w:val="00621584"/>
    <w:rsid w:val="00624CCF"/>
    <w:rsid w:val="00634E81"/>
    <w:rsid w:val="00640237"/>
    <w:rsid w:val="006426F6"/>
    <w:rsid w:val="0065627E"/>
    <w:rsid w:val="006568D5"/>
    <w:rsid w:val="00681E2F"/>
    <w:rsid w:val="006849A9"/>
    <w:rsid w:val="006A6927"/>
    <w:rsid w:val="006C512E"/>
    <w:rsid w:val="006D0205"/>
    <w:rsid w:val="006E06BB"/>
    <w:rsid w:val="006E51B3"/>
    <w:rsid w:val="006F6BA5"/>
    <w:rsid w:val="00717F75"/>
    <w:rsid w:val="00737AEC"/>
    <w:rsid w:val="00791320"/>
    <w:rsid w:val="00794BE6"/>
    <w:rsid w:val="00796946"/>
    <w:rsid w:val="007971DC"/>
    <w:rsid w:val="007A6181"/>
    <w:rsid w:val="007C1C6B"/>
    <w:rsid w:val="007C2CE9"/>
    <w:rsid w:val="007D7424"/>
    <w:rsid w:val="007D7959"/>
    <w:rsid w:val="007E16E4"/>
    <w:rsid w:val="007E701F"/>
    <w:rsid w:val="00811977"/>
    <w:rsid w:val="008315EF"/>
    <w:rsid w:val="00843578"/>
    <w:rsid w:val="0088648E"/>
    <w:rsid w:val="008B5BC3"/>
    <w:rsid w:val="008C1A50"/>
    <w:rsid w:val="008C65D1"/>
    <w:rsid w:val="008D55DD"/>
    <w:rsid w:val="008E7401"/>
    <w:rsid w:val="0090458C"/>
    <w:rsid w:val="009372DC"/>
    <w:rsid w:val="00941F24"/>
    <w:rsid w:val="00946E26"/>
    <w:rsid w:val="00951133"/>
    <w:rsid w:val="00956373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9E4408"/>
    <w:rsid w:val="00A05BC2"/>
    <w:rsid w:val="00A228D7"/>
    <w:rsid w:val="00A22D6A"/>
    <w:rsid w:val="00A24AE6"/>
    <w:rsid w:val="00A401C9"/>
    <w:rsid w:val="00A401EC"/>
    <w:rsid w:val="00A40DE8"/>
    <w:rsid w:val="00A51F5B"/>
    <w:rsid w:val="00A81A8C"/>
    <w:rsid w:val="00A860C0"/>
    <w:rsid w:val="00AA309B"/>
    <w:rsid w:val="00AA3172"/>
    <w:rsid w:val="00AA7E69"/>
    <w:rsid w:val="00AB393A"/>
    <w:rsid w:val="00AD7E7D"/>
    <w:rsid w:val="00AE0407"/>
    <w:rsid w:val="00AE2AD7"/>
    <w:rsid w:val="00AE43E8"/>
    <w:rsid w:val="00AE7830"/>
    <w:rsid w:val="00AF60FA"/>
    <w:rsid w:val="00B029A4"/>
    <w:rsid w:val="00B13698"/>
    <w:rsid w:val="00B22BD4"/>
    <w:rsid w:val="00B261E4"/>
    <w:rsid w:val="00B50645"/>
    <w:rsid w:val="00B66F78"/>
    <w:rsid w:val="00B74E59"/>
    <w:rsid w:val="00BA3247"/>
    <w:rsid w:val="00BB5EA7"/>
    <w:rsid w:val="00BC729E"/>
    <w:rsid w:val="00BD40ED"/>
    <w:rsid w:val="00BE60C1"/>
    <w:rsid w:val="00C000F6"/>
    <w:rsid w:val="00C023FE"/>
    <w:rsid w:val="00C0577A"/>
    <w:rsid w:val="00C301B7"/>
    <w:rsid w:val="00C3456A"/>
    <w:rsid w:val="00C428B6"/>
    <w:rsid w:val="00C47007"/>
    <w:rsid w:val="00C85F45"/>
    <w:rsid w:val="00CB52D8"/>
    <w:rsid w:val="00CC3921"/>
    <w:rsid w:val="00CE0903"/>
    <w:rsid w:val="00CF0C4E"/>
    <w:rsid w:val="00D05398"/>
    <w:rsid w:val="00D15B5D"/>
    <w:rsid w:val="00D165F8"/>
    <w:rsid w:val="00D17B3A"/>
    <w:rsid w:val="00D2038B"/>
    <w:rsid w:val="00D60718"/>
    <w:rsid w:val="00DD7E9A"/>
    <w:rsid w:val="00DE4C57"/>
    <w:rsid w:val="00DF0648"/>
    <w:rsid w:val="00DF77E8"/>
    <w:rsid w:val="00E267A3"/>
    <w:rsid w:val="00E46535"/>
    <w:rsid w:val="00E51DE7"/>
    <w:rsid w:val="00E54E38"/>
    <w:rsid w:val="00E62551"/>
    <w:rsid w:val="00EA274F"/>
    <w:rsid w:val="00EA2B9A"/>
    <w:rsid w:val="00EB1406"/>
    <w:rsid w:val="00EC1C85"/>
    <w:rsid w:val="00EE2A2D"/>
    <w:rsid w:val="00EF29C7"/>
    <w:rsid w:val="00F114C9"/>
    <w:rsid w:val="00F1622C"/>
    <w:rsid w:val="00F205BE"/>
    <w:rsid w:val="00F34B5E"/>
    <w:rsid w:val="00F53615"/>
    <w:rsid w:val="00F62332"/>
    <w:rsid w:val="00FA6C2D"/>
    <w:rsid w:val="00FA7F06"/>
    <w:rsid w:val="00FC703C"/>
    <w:rsid w:val="00FD2E4E"/>
    <w:rsid w:val="00FE2F3F"/>
    <w:rsid w:val="00FE40E8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b">
    <w:name w:val="Body Text"/>
    <w:basedOn w:val="a"/>
    <w:link w:val="ac"/>
    <w:rsid w:val="00F53615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5361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DF7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7</cp:revision>
  <cp:lastPrinted>2017-11-02T09:15:00Z</cp:lastPrinted>
  <dcterms:created xsi:type="dcterms:W3CDTF">2018-05-16T08:04:00Z</dcterms:created>
  <dcterms:modified xsi:type="dcterms:W3CDTF">2018-05-16T12:51:00Z</dcterms:modified>
</cp:coreProperties>
</file>